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82545" w14:textId="23F0C5B9" w:rsidR="0072794E" w:rsidRPr="0072794E" w:rsidRDefault="0072794E" w:rsidP="003162CC">
      <w:pPr>
        <w:spacing w:after="0" w:line="240" w:lineRule="auto"/>
        <w:jc w:val="center"/>
        <w:rPr>
          <w:rFonts w:ascii="Times New Roman" w:hAnsi="Times New Roman" w:cs="Times New Roman"/>
          <w:sz w:val="28"/>
          <w:szCs w:val="28"/>
        </w:rPr>
      </w:pPr>
      <w:r w:rsidRPr="0072794E">
        <w:rPr>
          <w:rFonts w:ascii="Times New Roman" w:hAnsi="Times New Roman" w:cs="Times New Roman"/>
          <w:noProof/>
          <w:sz w:val="28"/>
          <w:szCs w:val="28"/>
        </w:rPr>
        <w:drawing>
          <wp:inline distT="0" distB="0" distL="0" distR="0" wp14:anchorId="433587CB" wp14:editId="61182BA5">
            <wp:extent cx="4953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1B4AC75F" w14:textId="77777777" w:rsidR="0072794E" w:rsidRPr="0072794E" w:rsidRDefault="0072794E" w:rsidP="0072794E">
      <w:pPr>
        <w:spacing w:after="0" w:line="240" w:lineRule="auto"/>
        <w:jc w:val="center"/>
        <w:rPr>
          <w:rFonts w:ascii="Times New Roman" w:hAnsi="Times New Roman" w:cs="Times New Roman"/>
          <w:sz w:val="28"/>
          <w:szCs w:val="28"/>
        </w:rPr>
      </w:pPr>
      <w:r w:rsidRPr="0072794E">
        <w:rPr>
          <w:rFonts w:ascii="Times New Roman" w:hAnsi="Times New Roman" w:cs="Times New Roman"/>
          <w:sz w:val="28"/>
          <w:szCs w:val="28"/>
        </w:rPr>
        <w:t>Совет муниципального образования</w:t>
      </w:r>
    </w:p>
    <w:p w14:paraId="1ECF525E" w14:textId="77777777" w:rsidR="0072794E" w:rsidRPr="0072794E" w:rsidRDefault="0072794E" w:rsidP="0072794E">
      <w:pPr>
        <w:spacing w:after="0" w:line="240" w:lineRule="auto"/>
        <w:jc w:val="center"/>
        <w:rPr>
          <w:rFonts w:ascii="Times New Roman" w:hAnsi="Times New Roman" w:cs="Times New Roman"/>
          <w:sz w:val="28"/>
          <w:szCs w:val="28"/>
        </w:rPr>
      </w:pPr>
      <w:r w:rsidRPr="0072794E">
        <w:rPr>
          <w:rFonts w:ascii="Times New Roman" w:hAnsi="Times New Roman" w:cs="Times New Roman"/>
          <w:sz w:val="28"/>
          <w:szCs w:val="28"/>
        </w:rPr>
        <w:t>Успенский район</w:t>
      </w:r>
    </w:p>
    <w:p w14:paraId="1297A53C" w14:textId="77777777" w:rsidR="0072794E" w:rsidRPr="0072794E" w:rsidRDefault="0072794E" w:rsidP="0072794E">
      <w:pPr>
        <w:spacing w:after="0" w:line="240" w:lineRule="auto"/>
        <w:jc w:val="center"/>
        <w:rPr>
          <w:rFonts w:ascii="Times New Roman" w:hAnsi="Times New Roman" w:cs="Times New Roman"/>
          <w:sz w:val="28"/>
          <w:szCs w:val="28"/>
        </w:rPr>
      </w:pPr>
    </w:p>
    <w:p w14:paraId="5EAAB467" w14:textId="77777777" w:rsidR="0072794E" w:rsidRPr="0072794E" w:rsidRDefault="0072794E" w:rsidP="0072794E">
      <w:pPr>
        <w:spacing w:after="0" w:line="240" w:lineRule="auto"/>
        <w:jc w:val="center"/>
        <w:rPr>
          <w:rFonts w:ascii="Times New Roman" w:hAnsi="Times New Roman" w:cs="Times New Roman"/>
          <w:sz w:val="28"/>
          <w:szCs w:val="28"/>
        </w:rPr>
      </w:pPr>
      <w:r w:rsidRPr="0072794E">
        <w:rPr>
          <w:rFonts w:ascii="Times New Roman" w:hAnsi="Times New Roman" w:cs="Times New Roman"/>
          <w:sz w:val="28"/>
          <w:szCs w:val="28"/>
        </w:rPr>
        <w:t>6 сессия</w:t>
      </w:r>
    </w:p>
    <w:p w14:paraId="55D7C9CE" w14:textId="77777777" w:rsidR="0072794E" w:rsidRPr="0072794E" w:rsidRDefault="0072794E" w:rsidP="0072794E">
      <w:pPr>
        <w:spacing w:after="0" w:line="240" w:lineRule="auto"/>
        <w:jc w:val="center"/>
        <w:rPr>
          <w:rFonts w:ascii="Times New Roman" w:hAnsi="Times New Roman" w:cs="Times New Roman"/>
          <w:sz w:val="28"/>
          <w:szCs w:val="28"/>
        </w:rPr>
      </w:pPr>
    </w:p>
    <w:p w14:paraId="5265BD60" w14:textId="77777777" w:rsidR="0072794E" w:rsidRPr="0072794E" w:rsidRDefault="0072794E" w:rsidP="0072794E">
      <w:pPr>
        <w:spacing w:after="0" w:line="240" w:lineRule="auto"/>
        <w:jc w:val="center"/>
        <w:rPr>
          <w:rFonts w:ascii="Times New Roman" w:hAnsi="Times New Roman" w:cs="Times New Roman"/>
          <w:sz w:val="28"/>
          <w:szCs w:val="28"/>
        </w:rPr>
      </w:pPr>
    </w:p>
    <w:p w14:paraId="241EE80A" w14:textId="77777777" w:rsidR="0072794E" w:rsidRPr="0072794E" w:rsidRDefault="0072794E" w:rsidP="0072794E">
      <w:pPr>
        <w:spacing w:after="0" w:line="240" w:lineRule="auto"/>
        <w:jc w:val="center"/>
        <w:rPr>
          <w:rFonts w:ascii="Times New Roman" w:hAnsi="Times New Roman" w:cs="Times New Roman"/>
          <w:sz w:val="28"/>
          <w:szCs w:val="28"/>
        </w:rPr>
      </w:pPr>
      <w:r w:rsidRPr="0072794E">
        <w:rPr>
          <w:rFonts w:ascii="Times New Roman" w:hAnsi="Times New Roman" w:cs="Times New Roman"/>
          <w:sz w:val="28"/>
          <w:szCs w:val="28"/>
        </w:rPr>
        <w:t>РЕШЕНИЕ</w:t>
      </w:r>
    </w:p>
    <w:p w14:paraId="50B88B24" w14:textId="15EAE1C6" w:rsidR="0072794E" w:rsidRPr="0072794E" w:rsidRDefault="003162CC" w:rsidP="003162C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2794E" w:rsidRPr="0072794E">
        <w:rPr>
          <w:rFonts w:ascii="Times New Roman" w:hAnsi="Times New Roman" w:cs="Times New Roman"/>
          <w:sz w:val="28"/>
          <w:szCs w:val="28"/>
        </w:rPr>
        <w:t xml:space="preserve">от </w:t>
      </w:r>
      <w:r>
        <w:rPr>
          <w:rFonts w:ascii="Times New Roman" w:hAnsi="Times New Roman" w:cs="Times New Roman"/>
          <w:sz w:val="28"/>
          <w:szCs w:val="28"/>
        </w:rPr>
        <w:t>29.12.2025 года</w:t>
      </w:r>
      <w:r w:rsidR="0072794E" w:rsidRPr="0072794E">
        <w:rPr>
          <w:rFonts w:ascii="Times New Roman" w:hAnsi="Times New Roman" w:cs="Times New Roman"/>
          <w:sz w:val="28"/>
          <w:szCs w:val="28"/>
        </w:rPr>
        <w:tab/>
      </w:r>
      <w:r w:rsidR="0072794E" w:rsidRPr="0072794E">
        <w:rPr>
          <w:rFonts w:ascii="Times New Roman" w:hAnsi="Times New Roman" w:cs="Times New Roman"/>
          <w:sz w:val="28"/>
          <w:szCs w:val="28"/>
        </w:rPr>
        <w:tab/>
      </w:r>
      <w:r w:rsidR="0072794E" w:rsidRPr="0072794E">
        <w:rPr>
          <w:rFonts w:ascii="Times New Roman" w:hAnsi="Times New Roman" w:cs="Times New Roman"/>
          <w:sz w:val="28"/>
          <w:szCs w:val="28"/>
        </w:rPr>
        <w:tab/>
      </w:r>
      <w:r w:rsidR="0072794E" w:rsidRPr="0072794E">
        <w:rPr>
          <w:rFonts w:ascii="Times New Roman" w:hAnsi="Times New Roman" w:cs="Times New Roman"/>
          <w:sz w:val="28"/>
          <w:szCs w:val="28"/>
        </w:rPr>
        <w:tab/>
      </w:r>
      <w:r w:rsidR="0072794E" w:rsidRPr="0072794E">
        <w:rPr>
          <w:rFonts w:ascii="Times New Roman" w:hAnsi="Times New Roman" w:cs="Times New Roman"/>
          <w:sz w:val="28"/>
          <w:szCs w:val="28"/>
        </w:rPr>
        <w:tab/>
      </w:r>
      <w:r w:rsidR="0072794E" w:rsidRPr="0072794E">
        <w:rPr>
          <w:rFonts w:ascii="Times New Roman" w:hAnsi="Times New Roman" w:cs="Times New Roman"/>
          <w:sz w:val="28"/>
          <w:szCs w:val="28"/>
        </w:rPr>
        <w:tab/>
      </w:r>
      <w:r w:rsidR="0072794E" w:rsidRPr="0072794E">
        <w:rPr>
          <w:rFonts w:ascii="Times New Roman" w:hAnsi="Times New Roman" w:cs="Times New Roman"/>
          <w:sz w:val="28"/>
          <w:szCs w:val="28"/>
        </w:rPr>
        <w:tab/>
      </w:r>
      <w:r>
        <w:rPr>
          <w:rFonts w:ascii="Times New Roman" w:hAnsi="Times New Roman" w:cs="Times New Roman"/>
          <w:sz w:val="28"/>
          <w:szCs w:val="28"/>
        </w:rPr>
        <w:t xml:space="preserve">                       </w:t>
      </w:r>
      <w:r w:rsidR="0072794E" w:rsidRPr="0072794E">
        <w:rPr>
          <w:rFonts w:ascii="Times New Roman" w:hAnsi="Times New Roman" w:cs="Times New Roman"/>
          <w:sz w:val="28"/>
          <w:szCs w:val="28"/>
        </w:rPr>
        <w:t xml:space="preserve"> № </w:t>
      </w:r>
      <w:r>
        <w:rPr>
          <w:rFonts w:ascii="Times New Roman" w:hAnsi="Times New Roman" w:cs="Times New Roman"/>
          <w:sz w:val="28"/>
          <w:szCs w:val="28"/>
        </w:rPr>
        <w:t>24</w:t>
      </w:r>
    </w:p>
    <w:p w14:paraId="52BED72B" w14:textId="77777777" w:rsidR="0072794E" w:rsidRPr="0072794E" w:rsidRDefault="0072794E" w:rsidP="0072794E">
      <w:pPr>
        <w:spacing w:after="0" w:line="240" w:lineRule="auto"/>
        <w:jc w:val="center"/>
        <w:rPr>
          <w:rFonts w:ascii="Times New Roman" w:hAnsi="Times New Roman" w:cs="Times New Roman"/>
          <w:b/>
          <w:sz w:val="28"/>
          <w:szCs w:val="28"/>
        </w:rPr>
      </w:pPr>
      <w:r w:rsidRPr="0072794E">
        <w:rPr>
          <w:rFonts w:ascii="Times New Roman" w:hAnsi="Times New Roman" w:cs="Times New Roman"/>
          <w:sz w:val="28"/>
          <w:szCs w:val="28"/>
        </w:rPr>
        <w:t>с. Успенское</w:t>
      </w:r>
    </w:p>
    <w:p w14:paraId="6E27944F" w14:textId="77777777" w:rsidR="009C4A99" w:rsidRPr="009C4A99" w:rsidRDefault="009C4A99" w:rsidP="009C4A99">
      <w:pPr>
        <w:spacing w:after="0" w:line="240" w:lineRule="auto"/>
        <w:rPr>
          <w:rFonts w:ascii="Times New Roman" w:hAnsi="Times New Roman" w:cs="Times New Roman"/>
          <w:sz w:val="28"/>
          <w:szCs w:val="28"/>
        </w:rPr>
      </w:pPr>
      <w:r w:rsidRPr="009C4A99">
        <w:rPr>
          <w:rFonts w:ascii="Times New Roman" w:hAnsi="Times New Roman" w:cs="Times New Roman"/>
          <w:sz w:val="28"/>
          <w:szCs w:val="28"/>
        </w:rPr>
        <w:t xml:space="preserve"> </w:t>
      </w:r>
    </w:p>
    <w:p w14:paraId="7F7191E8" w14:textId="77777777" w:rsidR="009C4A99" w:rsidRPr="009C4A99" w:rsidRDefault="009C4A99" w:rsidP="009C4A99">
      <w:pPr>
        <w:spacing w:after="0" w:line="240" w:lineRule="auto"/>
        <w:rPr>
          <w:rFonts w:ascii="Times New Roman" w:hAnsi="Times New Roman" w:cs="Times New Roman"/>
          <w:sz w:val="28"/>
          <w:szCs w:val="28"/>
        </w:rPr>
      </w:pPr>
    </w:p>
    <w:p w14:paraId="42F7712F" w14:textId="33945D36" w:rsidR="009C4A99" w:rsidRPr="009C4A99" w:rsidRDefault="009C4A99" w:rsidP="009C4A99">
      <w:pPr>
        <w:spacing w:after="0" w:line="240" w:lineRule="auto"/>
        <w:jc w:val="center"/>
        <w:rPr>
          <w:rFonts w:ascii="Times New Roman" w:hAnsi="Times New Roman" w:cs="Times New Roman"/>
          <w:b/>
          <w:bCs/>
          <w:sz w:val="28"/>
          <w:szCs w:val="28"/>
        </w:rPr>
      </w:pPr>
      <w:r w:rsidRPr="009C4A99">
        <w:rPr>
          <w:rFonts w:ascii="Times New Roman" w:hAnsi="Times New Roman" w:cs="Times New Roman"/>
          <w:b/>
          <w:bCs/>
          <w:sz w:val="28"/>
          <w:szCs w:val="28"/>
        </w:rPr>
        <w:t>Об утверждении Положения о муниципальном жилищном контроле на территории муниципального образования Успенский муниципальный район Краснодарского края</w:t>
      </w:r>
    </w:p>
    <w:p w14:paraId="29BDF450" w14:textId="77777777" w:rsidR="009C4A99" w:rsidRPr="009C4A99" w:rsidRDefault="009C4A99" w:rsidP="009C4A99">
      <w:pPr>
        <w:spacing w:after="0" w:line="240" w:lineRule="auto"/>
        <w:jc w:val="center"/>
        <w:rPr>
          <w:rFonts w:ascii="Times New Roman" w:hAnsi="Times New Roman" w:cs="Times New Roman"/>
          <w:b/>
          <w:bCs/>
          <w:sz w:val="28"/>
          <w:szCs w:val="28"/>
        </w:rPr>
      </w:pPr>
    </w:p>
    <w:p w14:paraId="77526B8A" w14:textId="77777777" w:rsidR="009C4A99" w:rsidRPr="009C4A99" w:rsidRDefault="009C4A99" w:rsidP="009C4A99">
      <w:pPr>
        <w:spacing w:after="0" w:line="240" w:lineRule="auto"/>
        <w:rPr>
          <w:rFonts w:ascii="Times New Roman" w:hAnsi="Times New Roman" w:cs="Times New Roman"/>
          <w:sz w:val="28"/>
          <w:szCs w:val="28"/>
        </w:rPr>
      </w:pPr>
      <w:r w:rsidRPr="009C4A99">
        <w:rPr>
          <w:rFonts w:ascii="Times New Roman" w:hAnsi="Times New Roman" w:cs="Times New Roman"/>
          <w:sz w:val="28"/>
          <w:szCs w:val="28"/>
        </w:rPr>
        <w:t xml:space="preserve"> </w:t>
      </w:r>
    </w:p>
    <w:p w14:paraId="20641D3F" w14:textId="29E45A01" w:rsidR="009C4A99" w:rsidRPr="009C4A99" w:rsidRDefault="009C4A99" w:rsidP="00B739E4">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В соответствии с федеральными законами от 31 июля 2020 года </w:t>
      </w:r>
      <w:r w:rsidR="0072794E">
        <w:rPr>
          <w:rFonts w:ascii="Times New Roman" w:hAnsi="Times New Roman" w:cs="Times New Roman"/>
          <w:sz w:val="28"/>
          <w:szCs w:val="28"/>
        </w:rPr>
        <w:t xml:space="preserve"> </w:t>
      </w:r>
      <w:r w:rsidRPr="009C4A99">
        <w:rPr>
          <w:rFonts w:ascii="Times New Roman" w:hAnsi="Times New Roman" w:cs="Times New Roman"/>
          <w:sz w:val="28"/>
          <w:szCs w:val="28"/>
        </w:rPr>
        <w:t>№ 248-ФЗ "О государственном контроле (надзоре) и муниципальном контроле в Российской Федерации", от 20 марта 2025 года №33-ФЗ "Об общих принципах организации местного самоуправления в единой системе публичной власти", от 6 октября 2003 года № 131-ФЗ "Об общих принципах организации местного самоуправления в Российской Федерации", Постановлениями Правительства Российской Федерации от 10 марта 2022 года № 336 "Об особенностях организации и осуществления государственного контроля (надзора), муниципального контроля", от 15 мая 2013 года № 416 "О порядке осуществления деятельности по управлению многоквартирными домами", приказом Министерства строительства и жилищно-коммунального хозяйства Российской Федерации от 20 мая 2025 года № 301/</w:t>
      </w:r>
      <w:proofErr w:type="spellStart"/>
      <w:r w:rsidRPr="009C4A99">
        <w:rPr>
          <w:rFonts w:ascii="Times New Roman" w:hAnsi="Times New Roman" w:cs="Times New Roman"/>
          <w:sz w:val="28"/>
          <w:szCs w:val="28"/>
        </w:rPr>
        <w:t>пр</w:t>
      </w:r>
      <w:proofErr w:type="spellEnd"/>
      <w:r w:rsidRPr="009C4A99">
        <w:rPr>
          <w:rFonts w:ascii="Times New Roman" w:hAnsi="Times New Roman" w:cs="Times New Roman"/>
          <w:sz w:val="28"/>
          <w:szCs w:val="28"/>
        </w:rPr>
        <w:t xml:space="preserve"> "Об утверждении типовых индикаторов риска нарушения обязательных требований, используемых при осуществлении государственного жилищного надзора и муниципального жилищного контроля", руководствуясь Устав</w:t>
      </w:r>
      <w:r w:rsidR="00B739E4">
        <w:rPr>
          <w:rFonts w:ascii="Times New Roman" w:hAnsi="Times New Roman" w:cs="Times New Roman"/>
          <w:sz w:val="28"/>
          <w:szCs w:val="28"/>
        </w:rPr>
        <w:t>ом</w:t>
      </w:r>
      <w:r w:rsidRPr="009C4A99">
        <w:rPr>
          <w:rFonts w:ascii="Times New Roman" w:hAnsi="Times New Roman" w:cs="Times New Roman"/>
          <w:sz w:val="28"/>
          <w:szCs w:val="28"/>
        </w:rPr>
        <w:t xml:space="preserve"> муниципального образования </w:t>
      </w:r>
      <w:r w:rsidR="00B739E4">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Совет муниципального образования </w:t>
      </w:r>
      <w:r w:rsidR="00B739E4">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w:t>
      </w:r>
      <w:r w:rsidR="00B739E4">
        <w:rPr>
          <w:rFonts w:ascii="Times New Roman" w:hAnsi="Times New Roman" w:cs="Times New Roman"/>
          <w:sz w:val="28"/>
          <w:szCs w:val="28"/>
        </w:rPr>
        <w:t>р е ш и л</w:t>
      </w:r>
      <w:r w:rsidRPr="009C4A99">
        <w:rPr>
          <w:rFonts w:ascii="Times New Roman" w:hAnsi="Times New Roman" w:cs="Times New Roman"/>
          <w:sz w:val="28"/>
          <w:szCs w:val="28"/>
        </w:rPr>
        <w:t>:</w:t>
      </w:r>
    </w:p>
    <w:p w14:paraId="3BC2B083" w14:textId="5DC8B68F" w:rsidR="009C4A99" w:rsidRPr="009C4A99" w:rsidRDefault="009C4A99" w:rsidP="00B739E4">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1. Утвердить Положение о муниципальном жилищном контроле на территории муниципального образования </w:t>
      </w:r>
      <w:r w:rsidR="00B739E4">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согласно приложения </w:t>
      </w:r>
      <w:r w:rsidR="0072794E">
        <w:rPr>
          <w:rFonts w:ascii="Times New Roman" w:hAnsi="Times New Roman" w:cs="Times New Roman"/>
          <w:sz w:val="28"/>
          <w:szCs w:val="28"/>
        </w:rPr>
        <w:t>№</w:t>
      </w:r>
      <w:r w:rsidRPr="009C4A99">
        <w:rPr>
          <w:rFonts w:ascii="Times New Roman" w:hAnsi="Times New Roman" w:cs="Times New Roman"/>
          <w:sz w:val="28"/>
          <w:szCs w:val="28"/>
        </w:rPr>
        <w:t>1 к настоящему решению.</w:t>
      </w:r>
    </w:p>
    <w:p w14:paraId="3C9CB34D" w14:textId="2A14D16D" w:rsidR="009C4A99" w:rsidRPr="009C4A99" w:rsidRDefault="009C4A99" w:rsidP="00B739E4">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2. Утвердить индикативные показатели муниципального жилищного контроля на территории муниципального образования </w:t>
      </w:r>
      <w:r w:rsidR="00B739E4">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согласно приложений </w:t>
      </w:r>
      <w:r w:rsidR="0072794E">
        <w:rPr>
          <w:rFonts w:ascii="Times New Roman" w:hAnsi="Times New Roman" w:cs="Times New Roman"/>
          <w:sz w:val="28"/>
          <w:szCs w:val="28"/>
        </w:rPr>
        <w:t>№№</w:t>
      </w:r>
      <w:r w:rsidRPr="009C4A99">
        <w:rPr>
          <w:rFonts w:ascii="Times New Roman" w:hAnsi="Times New Roman" w:cs="Times New Roman"/>
          <w:sz w:val="28"/>
          <w:szCs w:val="28"/>
        </w:rPr>
        <w:t>2, 3 к настоящему решению.</w:t>
      </w:r>
    </w:p>
    <w:p w14:paraId="6687981F" w14:textId="08840953" w:rsidR="009C4A99" w:rsidRPr="009C4A99" w:rsidRDefault="009C4A99" w:rsidP="00B739E4">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3. Утвердить критерии отнесения объектов муниципального жилищного контроля на территории муниципального образования </w:t>
      </w:r>
      <w:r w:rsidR="00B739E4">
        <w:rPr>
          <w:rFonts w:ascii="Times New Roman" w:hAnsi="Times New Roman" w:cs="Times New Roman"/>
          <w:sz w:val="28"/>
          <w:szCs w:val="28"/>
        </w:rPr>
        <w:t>Успенский</w:t>
      </w:r>
      <w:r w:rsidRPr="009C4A99">
        <w:rPr>
          <w:rFonts w:ascii="Times New Roman" w:hAnsi="Times New Roman" w:cs="Times New Roman"/>
          <w:sz w:val="28"/>
          <w:szCs w:val="28"/>
        </w:rPr>
        <w:t xml:space="preserve"> </w:t>
      </w:r>
      <w:r w:rsidRPr="009C4A99">
        <w:rPr>
          <w:rFonts w:ascii="Times New Roman" w:hAnsi="Times New Roman" w:cs="Times New Roman"/>
          <w:sz w:val="28"/>
          <w:szCs w:val="28"/>
        </w:rPr>
        <w:lastRenderedPageBreak/>
        <w:t>муниципальный район Краснодарского края к определенной категории риска согласно приложения 4 к настоящему решению.</w:t>
      </w:r>
    </w:p>
    <w:p w14:paraId="0D6A0CD1" w14:textId="7BB2FD6A" w:rsidR="009C4A99" w:rsidRPr="009C4A99" w:rsidRDefault="009C4A99" w:rsidP="00B739E4">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4. Утвердить перечень индикаторов риска нарушения обязательных требований, используемых при осуществлении муниципального жилищного контроля для определения необходимости проведения внеплановых и профилактических мероприятий при осуществлении муниципального жилищного контроля на территории муниципального образования </w:t>
      </w:r>
      <w:r w:rsidR="00B739E4">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согласно приложению </w:t>
      </w:r>
      <w:r w:rsidR="0072794E">
        <w:rPr>
          <w:rFonts w:ascii="Times New Roman" w:hAnsi="Times New Roman" w:cs="Times New Roman"/>
          <w:sz w:val="28"/>
          <w:szCs w:val="28"/>
        </w:rPr>
        <w:t>№</w:t>
      </w:r>
      <w:r w:rsidRPr="009C4A99">
        <w:rPr>
          <w:rFonts w:ascii="Times New Roman" w:hAnsi="Times New Roman" w:cs="Times New Roman"/>
          <w:sz w:val="28"/>
          <w:szCs w:val="28"/>
        </w:rPr>
        <w:t>5 к настоящему решению.</w:t>
      </w:r>
    </w:p>
    <w:p w14:paraId="4D55D74B" w14:textId="5EA4FADC" w:rsidR="009C4A99" w:rsidRDefault="009C4A99" w:rsidP="00B739E4">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5. Признать утратившим силу решение Совета муниципального образования </w:t>
      </w:r>
      <w:r w:rsidR="00B739E4">
        <w:rPr>
          <w:rFonts w:ascii="Times New Roman" w:hAnsi="Times New Roman" w:cs="Times New Roman"/>
          <w:sz w:val="28"/>
          <w:szCs w:val="28"/>
        </w:rPr>
        <w:t>Успенский</w:t>
      </w:r>
      <w:r w:rsidRPr="009C4A99">
        <w:rPr>
          <w:rFonts w:ascii="Times New Roman" w:hAnsi="Times New Roman" w:cs="Times New Roman"/>
          <w:sz w:val="28"/>
          <w:szCs w:val="28"/>
        </w:rPr>
        <w:t xml:space="preserve"> район </w:t>
      </w:r>
      <w:r w:rsidR="00B739E4">
        <w:rPr>
          <w:rFonts w:ascii="Times New Roman" w:hAnsi="Times New Roman" w:cs="Times New Roman"/>
          <w:sz w:val="28"/>
          <w:szCs w:val="28"/>
        </w:rPr>
        <w:t>120</w:t>
      </w:r>
      <w:r w:rsidRPr="009C4A99">
        <w:rPr>
          <w:rFonts w:ascii="Times New Roman" w:hAnsi="Times New Roman" w:cs="Times New Roman"/>
          <w:sz w:val="28"/>
          <w:szCs w:val="28"/>
        </w:rPr>
        <w:t xml:space="preserve"> от 29 </w:t>
      </w:r>
      <w:r w:rsidR="00B739E4">
        <w:rPr>
          <w:rFonts w:ascii="Times New Roman" w:hAnsi="Times New Roman" w:cs="Times New Roman"/>
          <w:sz w:val="28"/>
          <w:szCs w:val="28"/>
        </w:rPr>
        <w:t>декабря 2021</w:t>
      </w:r>
      <w:r w:rsidRPr="009C4A99">
        <w:rPr>
          <w:rFonts w:ascii="Times New Roman" w:hAnsi="Times New Roman" w:cs="Times New Roman"/>
          <w:sz w:val="28"/>
          <w:szCs w:val="28"/>
        </w:rPr>
        <w:t xml:space="preserve"> года "Об утверждении положения о муниципальном жилищном контроле </w:t>
      </w:r>
      <w:r w:rsidR="00B739E4">
        <w:rPr>
          <w:rFonts w:ascii="Times New Roman" w:hAnsi="Times New Roman" w:cs="Times New Roman"/>
          <w:sz w:val="28"/>
          <w:szCs w:val="28"/>
        </w:rPr>
        <w:t xml:space="preserve">в муниципальном </w:t>
      </w:r>
      <w:r w:rsidRPr="009C4A99">
        <w:rPr>
          <w:rFonts w:ascii="Times New Roman" w:hAnsi="Times New Roman" w:cs="Times New Roman"/>
          <w:sz w:val="28"/>
          <w:szCs w:val="28"/>
        </w:rPr>
        <w:t>образовани</w:t>
      </w:r>
      <w:r w:rsidR="00B739E4">
        <w:rPr>
          <w:rFonts w:ascii="Times New Roman" w:hAnsi="Times New Roman" w:cs="Times New Roman"/>
          <w:sz w:val="28"/>
          <w:szCs w:val="28"/>
        </w:rPr>
        <w:t>и</w:t>
      </w:r>
      <w:r w:rsidRPr="009C4A99">
        <w:rPr>
          <w:rFonts w:ascii="Times New Roman" w:hAnsi="Times New Roman" w:cs="Times New Roman"/>
          <w:sz w:val="28"/>
          <w:szCs w:val="28"/>
        </w:rPr>
        <w:t xml:space="preserve"> </w:t>
      </w:r>
      <w:r w:rsidR="00B739E4">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w:t>
      </w:r>
      <w:r w:rsidR="00B739E4">
        <w:rPr>
          <w:rFonts w:ascii="Times New Roman" w:hAnsi="Times New Roman" w:cs="Times New Roman"/>
          <w:sz w:val="28"/>
          <w:szCs w:val="28"/>
        </w:rPr>
        <w:t>».</w:t>
      </w:r>
    </w:p>
    <w:p w14:paraId="7A38BBBC" w14:textId="7239D7A8" w:rsidR="00B739E4" w:rsidRPr="009C4A99" w:rsidRDefault="00B739E4" w:rsidP="00B739E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Pr="00B739E4">
        <w:rPr>
          <w:rFonts w:ascii="Times New Roman" w:hAnsi="Times New Roman" w:cs="Times New Roman"/>
          <w:sz w:val="28"/>
          <w:szCs w:val="28"/>
        </w:rPr>
        <w:t>Опубликовать настоящее решение путем его размещения в сетевом издании «Администрация муниципального образования Успенский муниципальный район» в информационно-телекоммуникационной сети в сети «Интернет» (http://www.admuspenskoe.ru).</w:t>
      </w:r>
    </w:p>
    <w:p w14:paraId="05FC9772" w14:textId="6A6BA9B8" w:rsidR="009C4A99" w:rsidRPr="009C4A99" w:rsidRDefault="00B739E4" w:rsidP="009C4A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7</w:t>
      </w:r>
      <w:r w:rsidR="009C4A99" w:rsidRPr="009C4A99">
        <w:rPr>
          <w:rFonts w:ascii="Times New Roman" w:hAnsi="Times New Roman" w:cs="Times New Roman"/>
          <w:sz w:val="28"/>
          <w:szCs w:val="28"/>
        </w:rPr>
        <w:t xml:space="preserve">. </w:t>
      </w:r>
      <w:r w:rsidRPr="00B739E4">
        <w:rPr>
          <w:rFonts w:ascii="Times New Roman" w:hAnsi="Times New Roman" w:cs="Times New Roman"/>
          <w:sz w:val="28"/>
          <w:szCs w:val="28"/>
        </w:rPr>
        <w:t>Контроль за выполнением настоящего решения возложить на председателя постоянной комиссии по вопросам промышленности, строительства, транспорта, жилищно-коммунального хозяйства, бытового и торгового обслуживания населения, связи и здравоохранения Совета муниципального образования Успенский район В.Г. Куликова.</w:t>
      </w:r>
    </w:p>
    <w:p w14:paraId="17DD398E" w14:textId="1E74C41D" w:rsidR="009C4A99" w:rsidRDefault="009C4A99" w:rsidP="00B739E4">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8. </w:t>
      </w:r>
      <w:r w:rsidR="00B739E4" w:rsidRPr="00B739E4">
        <w:rPr>
          <w:rFonts w:ascii="Times New Roman" w:hAnsi="Times New Roman" w:cs="Times New Roman"/>
          <w:sz w:val="28"/>
          <w:szCs w:val="28"/>
        </w:rPr>
        <w:t>Настоящее решение вступает в силу со дня его официального опубликования.</w:t>
      </w:r>
    </w:p>
    <w:p w14:paraId="00944470" w14:textId="77777777" w:rsidR="00B739E4" w:rsidRPr="009C4A99" w:rsidRDefault="00B739E4" w:rsidP="00B739E4">
      <w:pPr>
        <w:spacing w:after="0" w:line="240" w:lineRule="auto"/>
        <w:ind w:firstLine="708"/>
        <w:jc w:val="both"/>
        <w:rPr>
          <w:rFonts w:ascii="Times New Roman" w:hAnsi="Times New Roman" w:cs="Times New Roman"/>
          <w:sz w:val="28"/>
          <w:szCs w:val="28"/>
        </w:rPr>
      </w:pPr>
    </w:p>
    <w:p w14:paraId="1CF5AA98" w14:textId="77777777" w:rsidR="009C4A99" w:rsidRPr="009C4A99" w:rsidRDefault="009C4A99" w:rsidP="009C4A99">
      <w:pPr>
        <w:spacing w:after="0" w:line="240" w:lineRule="auto"/>
        <w:rPr>
          <w:rFonts w:ascii="Times New Roman" w:hAnsi="Times New Roman" w:cs="Times New Roman"/>
          <w:sz w:val="28"/>
          <w:szCs w:val="28"/>
        </w:rPr>
      </w:pPr>
      <w:r w:rsidRPr="009C4A99">
        <w:rPr>
          <w:rFonts w:ascii="Times New Roman" w:hAnsi="Times New Roman" w:cs="Times New Roman"/>
          <w:sz w:val="28"/>
          <w:szCs w:val="28"/>
        </w:rPr>
        <w:t xml:space="preserve"> </w:t>
      </w:r>
    </w:p>
    <w:p w14:paraId="033257F5" w14:textId="77777777" w:rsidR="00B739E4" w:rsidRPr="00C32C9E" w:rsidRDefault="00B739E4" w:rsidP="00B739E4">
      <w:pPr>
        <w:spacing w:after="0" w:line="240" w:lineRule="auto"/>
        <w:rPr>
          <w:rFonts w:ascii="Times New Roman" w:hAnsi="Times New Roman"/>
          <w:sz w:val="28"/>
          <w:szCs w:val="28"/>
        </w:rPr>
      </w:pPr>
      <w:r>
        <w:rPr>
          <w:rFonts w:ascii="Times New Roman" w:hAnsi="Times New Roman"/>
          <w:sz w:val="28"/>
          <w:szCs w:val="28"/>
        </w:rPr>
        <w:t>Г</w:t>
      </w:r>
      <w:r w:rsidRPr="00C32C9E">
        <w:rPr>
          <w:rFonts w:ascii="Times New Roman" w:hAnsi="Times New Roman"/>
          <w:sz w:val="28"/>
          <w:szCs w:val="28"/>
        </w:rPr>
        <w:t>лав</w:t>
      </w:r>
      <w:r>
        <w:rPr>
          <w:rFonts w:ascii="Times New Roman" w:hAnsi="Times New Roman"/>
          <w:sz w:val="28"/>
          <w:szCs w:val="28"/>
        </w:rPr>
        <w:t xml:space="preserve">а </w:t>
      </w:r>
      <w:r w:rsidRPr="00C32C9E">
        <w:rPr>
          <w:rFonts w:ascii="Times New Roman" w:hAnsi="Times New Roman"/>
          <w:sz w:val="28"/>
          <w:szCs w:val="28"/>
        </w:rPr>
        <w:t>муниципального образования</w:t>
      </w:r>
    </w:p>
    <w:p w14:paraId="3D650E79" w14:textId="25537CB7" w:rsidR="00B739E4" w:rsidRPr="00270ED2" w:rsidRDefault="00B739E4" w:rsidP="00B739E4">
      <w:pPr>
        <w:spacing w:after="0" w:line="240" w:lineRule="auto"/>
        <w:rPr>
          <w:rFonts w:ascii="Times New Roman" w:hAnsi="Times New Roman"/>
          <w:sz w:val="28"/>
          <w:szCs w:val="28"/>
        </w:rPr>
      </w:pPr>
      <w:r w:rsidRPr="00270ED2">
        <w:rPr>
          <w:rFonts w:ascii="Times New Roman" w:hAnsi="Times New Roman"/>
          <w:sz w:val="28"/>
          <w:szCs w:val="28"/>
        </w:rPr>
        <w:t>Успенский район</w:t>
      </w:r>
      <w:r w:rsidRPr="00270ED2">
        <w:rPr>
          <w:rFonts w:ascii="Times New Roman" w:hAnsi="Times New Roman"/>
          <w:sz w:val="28"/>
          <w:szCs w:val="28"/>
        </w:rPr>
        <w:tab/>
      </w:r>
      <w:r w:rsidRPr="00270ED2">
        <w:rPr>
          <w:rFonts w:ascii="Times New Roman" w:hAnsi="Times New Roman"/>
          <w:sz w:val="28"/>
          <w:szCs w:val="28"/>
        </w:rPr>
        <w:tab/>
      </w:r>
      <w:r w:rsidRPr="00270ED2">
        <w:rPr>
          <w:rFonts w:ascii="Times New Roman" w:hAnsi="Times New Roman"/>
          <w:sz w:val="28"/>
          <w:szCs w:val="28"/>
        </w:rPr>
        <w:tab/>
      </w:r>
      <w:r w:rsidRPr="00270ED2">
        <w:rPr>
          <w:rFonts w:ascii="Times New Roman" w:hAnsi="Times New Roman"/>
          <w:sz w:val="28"/>
          <w:szCs w:val="28"/>
        </w:rPr>
        <w:tab/>
      </w:r>
      <w:r w:rsidRPr="00270ED2">
        <w:rPr>
          <w:rFonts w:ascii="Times New Roman" w:hAnsi="Times New Roman"/>
          <w:sz w:val="28"/>
          <w:szCs w:val="28"/>
        </w:rPr>
        <w:tab/>
      </w:r>
      <w:r w:rsidRPr="00270ED2">
        <w:rPr>
          <w:rFonts w:ascii="Times New Roman" w:hAnsi="Times New Roman"/>
          <w:sz w:val="28"/>
          <w:szCs w:val="28"/>
        </w:rPr>
        <w:tab/>
      </w:r>
      <w:r w:rsidRPr="00270ED2">
        <w:rPr>
          <w:rFonts w:ascii="Times New Roman" w:hAnsi="Times New Roman"/>
          <w:sz w:val="28"/>
          <w:szCs w:val="28"/>
        </w:rPr>
        <w:tab/>
      </w:r>
      <w:r w:rsidRPr="00270ED2">
        <w:rPr>
          <w:rFonts w:ascii="Times New Roman" w:hAnsi="Times New Roman"/>
          <w:sz w:val="28"/>
          <w:szCs w:val="28"/>
        </w:rPr>
        <w:tab/>
        <w:t xml:space="preserve"> </w:t>
      </w:r>
      <w:r w:rsidR="00A705A7">
        <w:rPr>
          <w:rFonts w:ascii="Times New Roman" w:hAnsi="Times New Roman"/>
          <w:sz w:val="28"/>
          <w:szCs w:val="28"/>
        </w:rPr>
        <w:t xml:space="preserve">   </w:t>
      </w:r>
      <w:r w:rsidRPr="00270ED2">
        <w:rPr>
          <w:rFonts w:ascii="Times New Roman" w:hAnsi="Times New Roman"/>
          <w:sz w:val="28"/>
          <w:szCs w:val="28"/>
        </w:rPr>
        <w:t xml:space="preserve">   </w:t>
      </w:r>
      <w:r>
        <w:rPr>
          <w:rFonts w:ascii="Times New Roman" w:hAnsi="Times New Roman"/>
          <w:sz w:val="28"/>
          <w:szCs w:val="28"/>
        </w:rPr>
        <w:t>Г</w:t>
      </w:r>
      <w:r w:rsidRPr="00270ED2">
        <w:rPr>
          <w:rFonts w:ascii="Times New Roman" w:hAnsi="Times New Roman"/>
          <w:sz w:val="28"/>
          <w:szCs w:val="28"/>
        </w:rPr>
        <w:t>.</w:t>
      </w:r>
      <w:r>
        <w:rPr>
          <w:rFonts w:ascii="Times New Roman" w:hAnsi="Times New Roman"/>
          <w:sz w:val="28"/>
          <w:szCs w:val="28"/>
        </w:rPr>
        <w:t>К</w:t>
      </w:r>
      <w:r w:rsidRPr="00270ED2">
        <w:rPr>
          <w:rFonts w:ascii="Times New Roman" w:hAnsi="Times New Roman"/>
          <w:sz w:val="28"/>
          <w:szCs w:val="28"/>
        </w:rPr>
        <w:t>. </w:t>
      </w:r>
      <w:r>
        <w:rPr>
          <w:rFonts w:ascii="Times New Roman" w:hAnsi="Times New Roman"/>
          <w:sz w:val="28"/>
          <w:szCs w:val="28"/>
        </w:rPr>
        <w:t>Бахилин</w:t>
      </w:r>
    </w:p>
    <w:p w14:paraId="68E901D6" w14:textId="77777777" w:rsidR="00B739E4" w:rsidRPr="00C32C9E" w:rsidRDefault="00B739E4" w:rsidP="00B739E4">
      <w:pPr>
        <w:pStyle w:val="a3"/>
        <w:widowControl w:val="0"/>
        <w:jc w:val="both"/>
        <w:rPr>
          <w:rFonts w:ascii="Times New Roman" w:hAnsi="Times New Roman"/>
        </w:rPr>
      </w:pPr>
    </w:p>
    <w:p w14:paraId="4DF86355" w14:textId="77777777" w:rsidR="00B739E4" w:rsidRPr="00C32C9E" w:rsidRDefault="00B739E4" w:rsidP="00B739E4">
      <w:pPr>
        <w:pStyle w:val="a3"/>
        <w:widowControl w:val="0"/>
        <w:jc w:val="both"/>
        <w:rPr>
          <w:rFonts w:ascii="Times New Roman" w:hAnsi="Times New Roman"/>
        </w:rPr>
      </w:pPr>
      <w:r>
        <w:rPr>
          <w:rFonts w:ascii="Times New Roman" w:hAnsi="Times New Roman"/>
        </w:rPr>
        <w:t>П</w:t>
      </w:r>
      <w:r w:rsidRPr="00C32C9E">
        <w:rPr>
          <w:rFonts w:ascii="Times New Roman" w:hAnsi="Times New Roman"/>
        </w:rPr>
        <w:t>редседател</w:t>
      </w:r>
      <w:r>
        <w:rPr>
          <w:rFonts w:ascii="Times New Roman" w:hAnsi="Times New Roman"/>
        </w:rPr>
        <w:t>ь Совета</w:t>
      </w:r>
    </w:p>
    <w:p w14:paraId="4D077FA2" w14:textId="77777777" w:rsidR="00B739E4" w:rsidRPr="00C32C9E" w:rsidRDefault="00B739E4" w:rsidP="00B739E4">
      <w:pPr>
        <w:pStyle w:val="a3"/>
        <w:widowControl w:val="0"/>
        <w:rPr>
          <w:rFonts w:ascii="Times New Roman" w:hAnsi="Times New Roman"/>
        </w:rPr>
      </w:pPr>
      <w:r w:rsidRPr="00C32C9E">
        <w:rPr>
          <w:rFonts w:ascii="Times New Roman" w:hAnsi="Times New Roman"/>
        </w:rPr>
        <w:t xml:space="preserve">муниципального образования </w:t>
      </w:r>
    </w:p>
    <w:p w14:paraId="33B835D4" w14:textId="62C7A40E" w:rsidR="00B739E4" w:rsidRPr="006D1E5F" w:rsidRDefault="00B739E4" w:rsidP="00B739E4">
      <w:pPr>
        <w:pStyle w:val="a3"/>
        <w:widowControl w:val="0"/>
      </w:pPr>
      <w:r w:rsidRPr="00C32C9E">
        <w:rPr>
          <w:rFonts w:ascii="Times New Roman" w:hAnsi="Times New Roman"/>
        </w:rPr>
        <w:t>Успенский район</w:t>
      </w:r>
      <w:r w:rsidRPr="00C32C9E">
        <w:rPr>
          <w:rFonts w:ascii="Times New Roman" w:hAnsi="Times New Roman"/>
        </w:rPr>
        <w:tab/>
      </w:r>
      <w:r w:rsidRPr="00C32C9E">
        <w:rPr>
          <w:rFonts w:ascii="Times New Roman" w:hAnsi="Times New Roman"/>
        </w:rPr>
        <w:tab/>
      </w:r>
      <w:r w:rsidRPr="00C32C9E">
        <w:rPr>
          <w:rFonts w:ascii="Times New Roman" w:hAnsi="Times New Roman"/>
        </w:rPr>
        <w:tab/>
      </w:r>
      <w:r w:rsidRPr="00C32C9E">
        <w:rPr>
          <w:rFonts w:ascii="Times New Roman" w:hAnsi="Times New Roman"/>
        </w:rPr>
        <w:tab/>
      </w:r>
      <w:r w:rsidRPr="00C32C9E">
        <w:rPr>
          <w:rFonts w:ascii="Times New Roman" w:hAnsi="Times New Roman"/>
        </w:rPr>
        <w:tab/>
      </w:r>
      <w:r w:rsidRPr="00C32C9E">
        <w:rPr>
          <w:rFonts w:ascii="Times New Roman" w:hAnsi="Times New Roman"/>
        </w:rPr>
        <w:tab/>
      </w:r>
      <w:r w:rsidRPr="00C32C9E">
        <w:rPr>
          <w:rFonts w:ascii="Times New Roman" w:hAnsi="Times New Roman"/>
        </w:rPr>
        <w:tab/>
      </w:r>
      <w:r w:rsidRPr="00C32C9E">
        <w:rPr>
          <w:rFonts w:ascii="Times New Roman" w:hAnsi="Times New Roman"/>
        </w:rPr>
        <w:tab/>
      </w:r>
      <w:r>
        <w:rPr>
          <w:rFonts w:ascii="Times New Roman" w:hAnsi="Times New Roman"/>
        </w:rPr>
        <w:t xml:space="preserve">   </w:t>
      </w:r>
      <w:r w:rsidR="00A705A7">
        <w:rPr>
          <w:rFonts w:ascii="Times New Roman" w:hAnsi="Times New Roman"/>
        </w:rPr>
        <w:t xml:space="preserve">  </w:t>
      </w:r>
      <w:r>
        <w:rPr>
          <w:rFonts w:ascii="Times New Roman" w:hAnsi="Times New Roman"/>
        </w:rPr>
        <w:t xml:space="preserve"> </w:t>
      </w:r>
      <w:proofErr w:type="spellStart"/>
      <w:r>
        <w:rPr>
          <w:rFonts w:ascii="Times New Roman" w:hAnsi="Times New Roman"/>
        </w:rPr>
        <w:t>Р.Л.Казинов</w:t>
      </w:r>
      <w:proofErr w:type="spellEnd"/>
    </w:p>
    <w:p w14:paraId="0D0FF80D" w14:textId="38ABB97B" w:rsidR="0072794E" w:rsidRDefault="0072794E" w:rsidP="009C4A99">
      <w:pPr>
        <w:spacing w:after="0" w:line="240" w:lineRule="auto"/>
        <w:rPr>
          <w:rFonts w:ascii="Times New Roman" w:hAnsi="Times New Roman" w:cs="Times New Roman"/>
          <w:sz w:val="28"/>
          <w:szCs w:val="28"/>
        </w:rPr>
      </w:pPr>
    </w:p>
    <w:p w14:paraId="2EF76459" w14:textId="63D17ACE" w:rsidR="0072794E" w:rsidRDefault="0072794E" w:rsidP="009C4A99">
      <w:pPr>
        <w:spacing w:after="0" w:line="240" w:lineRule="auto"/>
        <w:rPr>
          <w:rFonts w:ascii="Times New Roman" w:hAnsi="Times New Roman" w:cs="Times New Roman"/>
          <w:sz w:val="28"/>
          <w:szCs w:val="28"/>
        </w:rPr>
      </w:pPr>
    </w:p>
    <w:p w14:paraId="76610DD2" w14:textId="045C1B17" w:rsidR="0072794E" w:rsidRDefault="0072794E" w:rsidP="009C4A99">
      <w:pPr>
        <w:spacing w:after="0" w:line="240" w:lineRule="auto"/>
        <w:rPr>
          <w:rFonts w:ascii="Times New Roman" w:hAnsi="Times New Roman" w:cs="Times New Roman"/>
          <w:sz w:val="28"/>
          <w:szCs w:val="28"/>
        </w:rPr>
      </w:pPr>
    </w:p>
    <w:p w14:paraId="5C88071D" w14:textId="6985C17E" w:rsidR="0072794E" w:rsidRDefault="0072794E" w:rsidP="009C4A99">
      <w:pPr>
        <w:spacing w:after="0" w:line="240" w:lineRule="auto"/>
        <w:rPr>
          <w:rFonts w:ascii="Times New Roman" w:hAnsi="Times New Roman" w:cs="Times New Roman"/>
          <w:sz w:val="28"/>
          <w:szCs w:val="28"/>
        </w:rPr>
      </w:pPr>
    </w:p>
    <w:p w14:paraId="4B5CF66F" w14:textId="4866DD3C" w:rsidR="0072794E" w:rsidRDefault="0072794E" w:rsidP="009C4A99">
      <w:pPr>
        <w:spacing w:after="0" w:line="240" w:lineRule="auto"/>
        <w:rPr>
          <w:rFonts w:ascii="Times New Roman" w:hAnsi="Times New Roman" w:cs="Times New Roman"/>
          <w:sz w:val="28"/>
          <w:szCs w:val="28"/>
        </w:rPr>
      </w:pPr>
    </w:p>
    <w:p w14:paraId="2D4229A1" w14:textId="5E43CF5E" w:rsidR="0072794E" w:rsidRDefault="0072794E" w:rsidP="009C4A99">
      <w:pPr>
        <w:spacing w:after="0" w:line="240" w:lineRule="auto"/>
        <w:rPr>
          <w:rFonts w:ascii="Times New Roman" w:hAnsi="Times New Roman" w:cs="Times New Roman"/>
          <w:sz w:val="28"/>
          <w:szCs w:val="28"/>
        </w:rPr>
      </w:pPr>
    </w:p>
    <w:p w14:paraId="6A7726BB" w14:textId="7815CF1D" w:rsidR="0072794E" w:rsidRDefault="0072794E" w:rsidP="009C4A99">
      <w:pPr>
        <w:spacing w:after="0" w:line="240" w:lineRule="auto"/>
        <w:rPr>
          <w:rFonts w:ascii="Times New Roman" w:hAnsi="Times New Roman" w:cs="Times New Roman"/>
          <w:sz w:val="28"/>
          <w:szCs w:val="28"/>
        </w:rPr>
      </w:pPr>
    </w:p>
    <w:p w14:paraId="77B77D0C" w14:textId="55453CC1" w:rsidR="0072794E" w:rsidRDefault="0072794E" w:rsidP="009C4A99">
      <w:pPr>
        <w:spacing w:after="0" w:line="240" w:lineRule="auto"/>
        <w:rPr>
          <w:rFonts w:ascii="Times New Roman" w:hAnsi="Times New Roman" w:cs="Times New Roman"/>
          <w:sz w:val="28"/>
          <w:szCs w:val="28"/>
        </w:rPr>
      </w:pPr>
    </w:p>
    <w:p w14:paraId="5C389AA5" w14:textId="02918051" w:rsidR="0072794E" w:rsidRDefault="0072794E" w:rsidP="009C4A99">
      <w:pPr>
        <w:spacing w:after="0" w:line="240" w:lineRule="auto"/>
        <w:rPr>
          <w:rFonts w:ascii="Times New Roman" w:hAnsi="Times New Roman" w:cs="Times New Roman"/>
          <w:sz w:val="28"/>
          <w:szCs w:val="28"/>
        </w:rPr>
      </w:pPr>
    </w:p>
    <w:p w14:paraId="22F444C5" w14:textId="0FFF0CE4" w:rsidR="0072794E" w:rsidRDefault="0072794E" w:rsidP="009C4A99">
      <w:pPr>
        <w:spacing w:after="0" w:line="240" w:lineRule="auto"/>
        <w:rPr>
          <w:rFonts w:ascii="Times New Roman" w:hAnsi="Times New Roman" w:cs="Times New Roman"/>
          <w:sz w:val="28"/>
          <w:szCs w:val="28"/>
        </w:rPr>
      </w:pPr>
    </w:p>
    <w:p w14:paraId="469E50B5" w14:textId="428B0D57" w:rsidR="0072794E" w:rsidRDefault="0072794E" w:rsidP="009C4A99">
      <w:pPr>
        <w:spacing w:after="0" w:line="240" w:lineRule="auto"/>
        <w:rPr>
          <w:rFonts w:ascii="Times New Roman" w:hAnsi="Times New Roman" w:cs="Times New Roman"/>
          <w:sz w:val="28"/>
          <w:szCs w:val="28"/>
        </w:rPr>
      </w:pPr>
    </w:p>
    <w:p w14:paraId="6B8B976C" w14:textId="653CFBC0" w:rsidR="0072794E" w:rsidRDefault="0072794E" w:rsidP="009C4A99">
      <w:pPr>
        <w:spacing w:after="0" w:line="240" w:lineRule="auto"/>
        <w:rPr>
          <w:rFonts w:ascii="Times New Roman" w:hAnsi="Times New Roman" w:cs="Times New Roman"/>
          <w:sz w:val="28"/>
          <w:szCs w:val="28"/>
        </w:rPr>
      </w:pPr>
    </w:p>
    <w:p w14:paraId="6F92D5C8" w14:textId="6F203C1C" w:rsidR="0072794E" w:rsidRDefault="0072794E" w:rsidP="009C4A99">
      <w:pPr>
        <w:spacing w:after="0" w:line="240" w:lineRule="auto"/>
        <w:rPr>
          <w:rFonts w:ascii="Times New Roman" w:hAnsi="Times New Roman" w:cs="Times New Roman"/>
          <w:sz w:val="28"/>
          <w:szCs w:val="28"/>
        </w:rPr>
      </w:pPr>
    </w:p>
    <w:p w14:paraId="2F93676B" w14:textId="7FD03A69" w:rsidR="009C4A99" w:rsidRPr="009C4A99" w:rsidRDefault="00B739E4" w:rsidP="00B702F2">
      <w:pPr>
        <w:spacing w:after="0" w:line="240" w:lineRule="auto"/>
        <w:ind w:left="5670"/>
        <w:rPr>
          <w:rFonts w:ascii="Times New Roman" w:hAnsi="Times New Roman" w:cs="Times New Roman"/>
          <w:sz w:val="28"/>
          <w:szCs w:val="28"/>
        </w:rPr>
      </w:pPr>
      <w:r>
        <w:rPr>
          <w:rFonts w:ascii="Times New Roman" w:hAnsi="Times New Roman" w:cs="Times New Roman"/>
          <w:sz w:val="28"/>
          <w:szCs w:val="28"/>
        </w:rPr>
        <w:lastRenderedPageBreak/>
        <w:t>Приложение № 1 к решению Совета муниципального образования Успенский муниципальный район Краснодарского края от</w:t>
      </w:r>
      <w:r w:rsidR="003162CC">
        <w:rPr>
          <w:rFonts w:ascii="Times New Roman" w:hAnsi="Times New Roman" w:cs="Times New Roman"/>
          <w:sz w:val="28"/>
          <w:szCs w:val="28"/>
        </w:rPr>
        <w:t xml:space="preserve"> 29.12.2025 года</w:t>
      </w:r>
      <w:r>
        <w:rPr>
          <w:rFonts w:ascii="Times New Roman" w:hAnsi="Times New Roman" w:cs="Times New Roman"/>
          <w:sz w:val="28"/>
          <w:szCs w:val="28"/>
        </w:rPr>
        <w:t xml:space="preserve"> №</w:t>
      </w:r>
      <w:r w:rsidR="003162CC">
        <w:rPr>
          <w:rFonts w:ascii="Times New Roman" w:hAnsi="Times New Roman" w:cs="Times New Roman"/>
          <w:sz w:val="28"/>
          <w:szCs w:val="28"/>
        </w:rPr>
        <w:t xml:space="preserve"> 24</w:t>
      </w:r>
    </w:p>
    <w:p w14:paraId="44F34D1C" w14:textId="77777777" w:rsidR="009C4A99" w:rsidRPr="009C4A99" w:rsidRDefault="009C4A99" w:rsidP="009C4A99">
      <w:pPr>
        <w:spacing w:after="0" w:line="240" w:lineRule="auto"/>
        <w:rPr>
          <w:rFonts w:ascii="Times New Roman" w:hAnsi="Times New Roman" w:cs="Times New Roman"/>
          <w:sz w:val="28"/>
          <w:szCs w:val="28"/>
        </w:rPr>
      </w:pPr>
    </w:p>
    <w:p w14:paraId="1BA72470" w14:textId="77777777" w:rsidR="009C4A99" w:rsidRPr="009C4A99" w:rsidRDefault="009C4A99" w:rsidP="009C4A99">
      <w:pPr>
        <w:spacing w:after="0" w:line="240" w:lineRule="auto"/>
        <w:rPr>
          <w:rFonts w:ascii="Times New Roman" w:hAnsi="Times New Roman" w:cs="Times New Roman"/>
          <w:sz w:val="28"/>
          <w:szCs w:val="28"/>
        </w:rPr>
      </w:pPr>
    </w:p>
    <w:p w14:paraId="032BA82E" w14:textId="6CBF2C11" w:rsidR="009C4A99" w:rsidRPr="008B6DC4" w:rsidRDefault="00B739E4" w:rsidP="00B739E4">
      <w:pPr>
        <w:spacing w:after="0" w:line="240" w:lineRule="auto"/>
        <w:jc w:val="center"/>
        <w:rPr>
          <w:rFonts w:ascii="Times New Roman" w:hAnsi="Times New Roman" w:cs="Times New Roman"/>
          <w:sz w:val="28"/>
          <w:szCs w:val="28"/>
        </w:rPr>
      </w:pPr>
      <w:r w:rsidRPr="008B6DC4">
        <w:rPr>
          <w:rFonts w:ascii="Times New Roman" w:hAnsi="Times New Roman" w:cs="Times New Roman"/>
          <w:sz w:val="28"/>
          <w:szCs w:val="28"/>
        </w:rPr>
        <w:t xml:space="preserve">Положение </w:t>
      </w:r>
      <w:r w:rsidR="009C4A99" w:rsidRPr="008B6DC4">
        <w:rPr>
          <w:rFonts w:ascii="Times New Roman" w:hAnsi="Times New Roman" w:cs="Times New Roman"/>
          <w:sz w:val="28"/>
          <w:szCs w:val="28"/>
        </w:rPr>
        <w:t xml:space="preserve">о муниципальном жилищном контроле, осуществляемом на территории муниципального образования </w:t>
      </w:r>
      <w:r w:rsidRPr="008B6DC4">
        <w:rPr>
          <w:rFonts w:ascii="Times New Roman" w:hAnsi="Times New Roman" w:cs="Times New Roman"/>
          <w:sz w:val="28"/>
          <w:szCs w:val="28"/>
        </w:rPr>
        <w:t>Успенский</w:t>
      </w:r>
      <w:r w:rsidR="009C4A99" w:rsidRPr="008B6DC4">
        <w:rPr>
          <w:rFonts w:ascii="Times New Roman" w:hAnsi="Times New Roman" w:cs="Times New Roman"/>
          <w:sz w:val="28"/>
          <w:szCs w:val="28"/>
        </w:rPr>
        <w:t xml:space="preserve"> муниципальный район Краснодарского края</w:t>
      </w:r>
    </w:p>
    <w:p w14:paraId="3CDF9D1D" w14:textId="77777777" w:rsidR="009C4A99" w:rsidRPr="009C4A99" w:rsidRDefault="009C4A99" w:rsidP="009C4A99">
      <w:pPr>
        <w:spacing w:after="0" w:line="240" w:lineRule="auto"/>
        <w:rPr>
          <w:rFonts w:ascii="Times New Roman" w:hAnsi="Times New Roman" w:cs="Times New Roman"/>
          <w:sz w:val="28"/>
          <w:szCs w:val="28"/>
        </w:rPr>
      </w:pPr>
    </w:p>
    <w:p w14:paraId="7F7A7C85" w14:textId="30A96743" w:rsidR="009C4A99" w:rsidRPr="009C4A99" w:rsidRDefault="0072794E" w:rsidP="008B6D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r w:rsidR="009C4A99" w:rsidRPr="009C4A99">
        <w:rPr>
          <w:rFonts w:ascii="Times New Roman" w:hAnsi="Times New Roman" w:cs="Times New Roman"/>
          <w:sz w:val="28"/>
          <w:szCs w:val="28"/>
        </w:rPr>
        <w:t>. Общие положения</w:t>
      </w:r>
    </w:p>
    <w:p w14:paraId="1907E431" w14:textId="77777777" w:rsidR="009C4A99" w:rsidRPr="009C4A99" w:rsidRDefault="009C4A99" w:rsidP="009C4A99">
      <w:pPr>
        <w:spacing w:after="0" w:line="240" w:lineRule="auto"/>
        <w:rPr>
          <w:rFonts w:ascii="Times New Roman" w:hAnsi="Times New Roman" w:cs="Times New Roman"/>
          <w:sz w:val="28"/>
          <w:szCs w:val="28"/>
        </w:rPr>
      </w:pPr>
    </w:p>
    <w:p w14:paraId="5EC9F89A" w14:textId="6CF2D4F8" w:rsidR="009C4A99" w:rsidRPr="009C4A99" w:rsidRDefault="009C4A99" w:rsidP="00B739E4">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1.1. Настоящее положение разработано в соответствии Жилищным кодексом Российской Федерации, Федеральными законами от 06 октября 2003 №131-ФЗ "Об общих принципах организации местного самоуправления в Российской Федерации", от 31.07.2020 № 248-ФЗ "О государственном контроле (надзоре) и муниципальном контроле в Российской Федерации" (далее - Федеральный закон №248-ФЗ), Постановлениями Правительства Российской Федерации от 10.03.2022 №336 "Об особенностях организации и осуществления государственного контроля (надзора), муниципального контроля", от 15.05.2013 №416 "О порядке осуществления деятельности по управлению многоквартирными домами", от 06 мая 2011 года №354 "О предоставлении коммунальных услуг собственникам и пользователям помещений в многоквартирных домах и жилых домов", приказом Министерства строительства и жилищно-коммунального хозяйства Российской Федерации от 20 мая 2025 года № 301/</w:t>
      </w:r>
      <w:proofErr w:type="spellStart"/>
      <w:r w:rsidRPr="009C4A99">
        <w:rPr>
          <w:rFonts w:ascii="Times New Roman" w:hAnsi="Times New Roman" w:cs="Times New Roman"/>
          <w:sz w:val="28"/>
          <w:szCs w:val="28"/>
        </w:rPr>
        <w:t>пр</w:t>
      </w:r>
      <w:proofErr w:type="spellEnd"/>
      <w:r w:rsidRPr="009C4A99">
        <w:rPr>
          <w:rFonts w:ascii="Times New Roman" w:hAnsi="Times New Roman" w:cs="Times New Roman"/>
          <w:sz w:val="28"/>
          <w:szCs w:val="28"/>
        </w:rPr>
        <w:t xml:space="preserve"> "Об утверждении типовых индикаторов риска нарушения обязательных требований, используемых при осуществлении государственного жилищного надзора и муниципального жилищного контроля" и устанавливает порядок организации и осуществления муниципального жилищного контроля на территории муниципального образования </w:t>
      </w:r>
      <w:r w:rsidR="008B6DC4">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w:t>
      </w:r>
    </w:p>
    <w:p w14:paraId="5E1D15AA" w14:textId="77777777" w:rsidR="009C4A99" w:rsidRPr="009C4A99" w:rsidRDefault="009C4A99" w:rsidP="008B6DC4">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Муниципальный жилищный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14:paraId="30B58362" w14:textId="77777777" w:rsidR="009C4A99" w:rsidRPr="009C4A99" w:rsidRDefault="009C4A99" w:rsidP="008B6DC4">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83C3A64" w14:textId="5D37336E" w:rsidR="009C4A99" w:rsidRPr="009C4A99" w:rsidRDefault="009C4A99" w:rsidP="008B6DC4">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1.2. Предметом муниципального жилищного контроля в соответствии с частью 4 статьи 20 Жилищного кодекса Российской Федерации является соблюдение юридическими лицами, индивидуальными предпринимателями и </w:t>
      </w:r>
      <w:r w:rsidRPr="009C4A99">
        <w:rPr>
          <w:rFonts w:ascii="Times New Roman" w:hAnsi="Times New Roman" w:cs="Times New Roman"/>
          <w:sz w:val="28"/>
          <w:szCs w:val="28"/>
        </w:rPr>
        <w:lastRenderedPageBreak/>
        <w:t xml:space="preserve">гражданами (далее - контролируемые лица) обязательных требований, указанных пунктами 1 - 12 части 1 статьи 20 Жилищного кодекса Российской Федерации, на территории муниципального образования </w:t>
      </w:r>
      <w:r w:rsidR="008B6DC4">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w:t>
      </w:r>
    </w:p>
    <w:p w14:paraId="42BA7FBE" w14:textId="528021A6" w:rsidR="009C4A99" w:rsidRPr="009C4A99" w:rsidRDefault="009C4A99" w:rsidP="008B6DC4">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1.3. Муниципальный жилищный контроль на территории муниципального образования </w:t>
      </w:r>
      <w:r w:rsidR="008B6DC4">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осуществляется администрацией муниципального образования </w:t>
      </w:r>
      <w:r w:rsidR="008B6DC4">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(далее - орган муниципального жилищного контроля).</w:t>
      </w:r>
    </w:p>
    <w:p w14:paraId="7153C808" w14:textId="44E3E58A" w:rsidR="009C4A99" w:rsidRPr="009C4A99" w:rsidRDefault="009C4A99" w:rsidP="008B6DC4">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Уполномоченным органом, осуществляющим муниципальный жилищный контроль на территории муниципального образования </w:t>
      </w:r>
      <w:r w:rsidR="008B6DC4">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является структурное подразделение администрации муниципального образования </w:t>
      </w:r>
      <w:r w:rsidR="008B6DC4">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w:t>
      </w:r>
      <w:r w:rsidR="008B6DC4">
        <w:rPr>
          <w:rFonts w:ascii="Times New Roman" w:hAnsi="Times New Roman" w:cs="Times New Roman"/>
          <w:sz w:val="28"/>
          <w:szCs w:val="28"/>
        </w:rPr>
        <w:t>– отдел по вопросам жилищно-коммунального хозяйства</w:t>
      </w:r>
      <w:r w:rsidR="00E41BEE">
        <w:rPr>
          <w:rFonts w:ascii="Times New Roman" w:hAnsi="Times New Roman" w:cs="Times New Roman"/>
          <w:sz w:val="28"/>
          <w:szCs w:val="28"/>
        </w:rPr>
        <w:t xml:space="preserve"> администрации муниципального образования Успенский район</w:t>
      </w:r>
      <w:r w:rsidRPr="009C4A99">
        <w:rPr>
          <w:rFonts w:ascii="Times New Roman" w:hAnsi="Times New Roman" w:cs="Times New Roman"/>
          <w:sz w:val="28"/>
          <w:szCs w:val="28"/>
        </w:rPr>
        <w:t xml:space="preserve"> (далее - уполномоченный орган муниципального жилищного контроля).</w:t>
      </w:r>
    </w:p>
    <w:p w14:paraId="15CBCF0F" w14:textId="62E915D6" w:rsidR="009C4A99" w:rsidRPr="009C4A99" w:rsidRDefault="009C4A99" w:rsidP="008B6DC4">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Должностными лицами, уполномоченными на принятие решений о проведении контрольных мероприятий, и уполномоченными осуществлять муниципальный жилищный контроль на территории муниципального образования </w:t>
      </w:r>
      <w:r w:rsidR="008B6DC4">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являются:</w:t>
      </w:r>
    </w:p>
    <w:p w14:paraId="6A5355F7" w14:textId="0CC5AB06"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 заместитель главы муниципального образования </w:t>
      </w:r>
      <w:r w:rsidR="00E41BEE">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w:t>
      </w:r>
      <w:r w:rsidR="00E41BEE">
        <w:rPr>
          <w:rFonts w:ascii="Times New Roman" w:hAnsi="Times New Roman" w:cs="Times New Roman"/>
          <w:sz w:val="28"/>
          <w:szCs w:val="28"/>
        </w:rPr>
        <w:t xml:space="preserve"> по вопросам строительства и жилищно-коммунального хозяйства</w:t>
      </w:r>
      <w:r w:rsidRPr="009C4A99">
        <w:rPr>
          <w:rFonts w:ascii="Times New Roman" w:hAnsi="Times New Roman" w:cs="Times New Roman"/>
          <w:sz w:val="28"/>
          <w:szCs w:val="28"/>
        </w:rPr>
        <w:t>.</w:t>
      </w:r>
    </w:p>
    <w:p w14:paraId="5230B6B3" w14:textId="403767E6"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Непосредственное осуществление муниципального жилищного контроля от имени уполномоченного органа муниципального жилищного контроля возлагается на отдел </w:t>
      </w:r>
      <w:r w:rsidR="00E41BEE">
        <w:rPr>
          <w:rFonts w:ascii="Times New Roman" w:hAnsi="Times New Roman" w:cs="Times New Roman"/>
          <w:sz w:val="28"/>
          <w:szCs w:val="28"/>
        </w:rPr>
        <w:t>по вопросам жилищно-коммунального хозяйства администрации</w:t>
      </w:r>
      <w:r w:rsidRPr="009C4A99">
        <w:rPr>
          <w:rFonts w:ascii="Times New Roman" w:hAnsi="Times New Roman" w:cs="Times New Roman"/>
          <w:sz w:val="28"/>
          <w:szCs w:val="28"/>
        </w:rPr>
        <w:t xml:space="preserve"> муниципального образования </w:t>
      </w:r>
      <w:r w:rsidR="00E41BEE">
        <w:rPr>
          <w:rFonts w:ascii="Times New Roman" w:hAnsi="Times New Roman" w:cs="Times New Roman"/>
          <w:sz w:val="28"/>
          <w:szCs w:val="28"/>
        </w:rPr>
        <w:t xml:space="preserve">Успенский </w:t>
      </w:r>
      <w:r w:rsidRPr="009C4A99">
        <w:rPr>
          <w:rFonts w:ascii="Times New Roman" w:hAnsi="Times New Roman" w:cs="Times New Roman"/>
          <w:sz w:val="28"/>
          <w:szCs w:val="28"/>
        </w:rPr>
        <w:t>муниципальный район Краснодарского края (далее - Отдел).</w:t>
      </w:r>
    </w:p>
    <w:p w14:paraId="233869C8"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1.4. От имени Отдела муниципальный жилищный контроль вправе осуществлять следующие должностные лица:</w:t>
      </w:r>
    </w:p>
    <w:p w14:paraId="75BB568F" w14:textId="085EF8E0" w:rsidR="009C4A99" w:rsidRPr="009C4A99" w:rsidRDefault="009C4A99" w:rsidP="00E41BEE">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 xml:space="preserve">1) </w:t>
      </w:r>
      <w:r w:rsidR="00E41BEE">
        <w:rPr>
          <w:rFonts w:ascii="Times New Roman" w:hAnsi="Times New Roman" w:cs="Times New Roman"/>
          <w:sz w:val="28"/>
          <w:szCs w:val="28"/>
        </w:rPr>
        <w:t>главный специалист</w:t>
      </w:r>
      <w:r w:rsidRPr="009C4A99">
        <w:rPr>
          <w:rFonts w:ascii="Times New Roman" w:hAnsi="Times New Roman" w:cs="Times New Roman"/>
          <w:sz w:val="28"/>
          <w:szCs w:val="28"/>
        </w:rPr>
        <w:t xml:space="preserve"> Отдела;</w:t>
      </w:r>
    </w:p>
    <w:p w14:paraId="7BA28428" w14:textId="3E7E5416"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2) должностное лицо Отдела, в должностные обязанности которого в соответствии с настоящим положением, должностной инструкцией входит осуществление полномочий по муниципальному жилищному контролю, в том числе проведение профилактических мероприятий и контрольных мероприятий (далее - инспектор). </w:t>
      </w:r>
    </w:p>
    <w:p w14:paraId="4A782326" w14:textId="77777777" w:rsidR="009C4A99" w:rsidRPr="009C4A99" w:rsidRDefault="009C4A99" w:rsidP="00E41BEE">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1.5. Объектами муниципального жилищного контроля являются:</w:t>
      </w:r>
    </w:p>
    <w:p w14:paraId="778C32AC"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указанные в пункте 2 раздела I настоящего Положения;</w:t>
      </w:r>
    </w:p>
    <w:p w14:paraId="64B2AC49"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пункте 2 раздела I настоящего Положения;</w:t>
      </w:r>
    </w:p>
    <w:p w14:paraId="4DA0284D"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lastRenderedPageBreak/>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 указанные в пункте 1.2 раздела I настоящего Положения.</w:t>
      </w:r>
    </w:p>
    <w:p w14:paraId="1AFB70FC"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1.6. Отделом в рамках осуществления муниципального жилищного контроля обеспечивается учет объектов муниципального жилищного контроля.</w:t>
      </w:r>
    </w:p>
    <w:p w14:paraId="5ED9984D"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Учет объектов муниципального контроля осуществляется посредством сбора, обработки, анализа и учета информации об объектах контроля, предоставляемой контролируемыми лицами информации, получаемой в рамках межведомственного взаимодействия, а также общедоступной информации.</w:t>
      </w:r>
    </w:p>
    <w:p w14:paraId="1B81C16E"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2F8A79C8"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1.7. В целях, связанных с осуществлением муниципального жилищного контроля, отдел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14:paraId="2695769A" w14:textId="541000D4"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1.8.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Федеральным законом № 248-ФЗ, осуществляются с учетом требований законодательства Российской Федерации о государственной и иной охраняемой законом тайне.</w:t>
      </w:r>
    </w:p>
    <w:p w14:paraId="761D9AE2"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1.9. Отдел обеспечивает учет объектов контроля в рамках осуществления муниципального контроля.</w:t>
      </w:r>
    </w:p>
    <w:p w14:paraId="6D3F9AE0"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При сборе, обработке, анализе и учете сведений об объектах контроля для целей их учета используется информация, представляемая в соответствии с нормативными правовыми актами, информация, получаемая в рамках межведомственного взаимодействия, а также общедоступная информация.</w:t>
      </w:r>
    </w:p>
    <w:p w14:paraId="03305961"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При осуществлении учета объектов контроля на контролируемых лиц не может возлагаться обязанность на предоставление сведений, документов, если иное не предусмотрено федеральными законами, а также если соответствующие сведения, документы содержаться в государственных или муниципальных информационных ресурсах.</w:t>
      </w:r>
    </w:p>
    <w:p w14:paraId="1A0CFABC"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Отделом в соответствии с частью 2 статьи 16 и частью 5 статьи 17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информационных систем: единый реестр видов федерального государственного контроля (надзора), регионального государственного </w:t>
      </w:r>
      <w:r w:rsidRPr="009C4A99">
        <w:rPr>
          <w:rFonts w:ascii="Times New Roman" w:hAnsi="Times New Roman" w:cs="Times New Roman"/>
          <w:sz w:val="28"/>
          <w:szCs w:val="28"/>
        </w:rPr>
        <w:lastRenderedPageBreak/>
        <w:t>контроля (надзора), муниципального контроля (далее также - единый реестр видов контроля); единый реестр контрольных (надзорных) мероприятий</w:t>
      </w:r>
    </w:p>
    <w:p w14:paraId="4CB8BA8C" w14:textId="04FCB423" w:rsidR="009C4A99" w:rsidRPr="009C4A99" w:rsidRDefault="009C4A99" w:rsidP="00E41BEE">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1.10. Обязанности и права Инспектора.</w:t>
      </w:r>
    </w:p>
    <w:p w14:paraId="65D95E87" w14:textId="77777777" w:rsidR="009C4A99" w:rsidRPr="009C4A99" w:rsidRDefault="009C4A99" w:rsidP="00E41BEE">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1.10.1. Инспектор обязан:</w:t>
      </w:r>
    </w:p>
    <w:p w14:paraId="78EA4055"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 соблюдать законодательство Российской Федерации, права и законные интересы контролируемых лиц;</w:t>
      </w:r>
    </w:p>
    <w:p w14:paraId="648778B0"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46EF18C8"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72B96267" w14:textId="63F76EC5" w:rsidR="009C4A99" w:rsidRPr="009C4A99" w:rsidRDefault="00E41BEE" w:rsidP="009C4A99">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нарушать внутренние установления религиозных организаций;</w:t>
      </w:r>
    </w:p>
    <w:p w14:paraId="38CA2DE4" w14:textId="01CDE929"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Краснодарском крае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w:t>
      </w:r>
    </w:p>
    <w:p w14:paraId="60EEF021" w14:textId="03A8F7B5"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14:paraId="2BA8F67C" w14:textId="48FE1DF1"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2DF020C0" w14:textId="4E9CEC94"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8) знакомить контролируемых лиц, их представителей с информацией и (или) документами, полученными в рамках межведомственного </w:t>
      </w:r>
      <w:r w:rsidR="009C4A99" w:rsidRPr="009C4A99">
        <w:rPr>
          <w:rFonts w:ascii="Times New Roman" w:hAnsi="Times New Roman" w:cs="Times New Roman"/>
          <w:sz w:val="28"/>
          <w:szCs w:val="28"/>
        </w:rPr>
        <w:lastRenderedPageBreak/>
        <w:t>информационного взаимодействия и относящимися к предмету контрольного мероприятия;</w:t>
      </w:r>
    </w:p>
    <w:p w14:paraId="60C02D1F" w14:textId="503C4FC8"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746DAE99" w14:textId="4F1F016C"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14:paraId="7F7004FE" w14:textId="098D4FF8"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4BC59297"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064C789B"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1.10.2. Инспектор при проведении контрольного (надзорного) мероприятия в пределах своих полномочий и в объеме проводимых контрольных действий имеет право:</w:t>
      </w:r>
    </w:p>
    <w:p w14:paraId="38CF1B4C"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3400D861"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1FC26C5B"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6B940F86"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534D6B1D" w14:textId="28CF71A4"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664B967B" w14:textId="05167939"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w:t>
      </w:r>
      <w:r w:rsidR="009C4A99" w:rsidRPr="009C4A99">
        <w:rPr>
          <w:rFonts w:ascii="Times New Roman" w:hAnsi="Times New Roman" w:cs="Times New Roman"/>
          <w:sz w:val="28"/>
          <w:szCs w:val="28"/>
        </w:rPr>
        <w:lastRenderedPageBreak/>
        <w:t>нарушений обязательных требований и о восстановлении нарушенного положения;</w:t>
      </w:r>
    </w:p>
    <w:p w14:paraId="2483E600"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14:paraId="780D7298" w14:textId="733083D1"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8) совершать иные действия, предусмотренные федеральными законами о видах контроля, положением о виде контроля.</w:t>
      </w:r>
    </w:p>
    <w:p w14:paraId="008D79F5" w14:textId="77777777" w:rsidR="009C4A99" w:rsidRPr="009C4A99" w:rsidRDefault="009C4A99" w:rsidP="00E41BEE">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1.10.3 Инспектор не вправе:</w:t>
      </w:r>
    </w:p>
    <w:p w14:paraId="787477A8"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14:paraId="7BCECD74"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14:paraId="4C33FE7A"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14:paraId="508CBE9F"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14:paraId="5489C57C"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14:paraId="35B20949" w14:textId="0B03414F"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14:paraId="4C8D7E0F"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14:paraId="3E7F418A" w14:textId="265A749D"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9C4A99" w:rsidRPr="009C4A99">
        <w:rPr>
          <w:rFonts w:ascii="Times New Roman" w:hAnsi="Times New Roman" w:cs="Times New Roman"/>
          <w:sz w:val="28"/>
          <w:szCs w:val="28"/>
        </w:rPr>
        <w:t>8) требовать от контролируемого лица представления документов, информации ранее даты начала проведения контрольного (надзорного) мероприятия;</w:t>
      </w:r>
    </w:p>
    <w:p w14:paraId="75C12592" w14:textId="490A33B3"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14:paraId="4D7D967E" w14:textId="4BEAC4BF"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10) превышать установленные сроки проведения контрольных (надзорных) мероприятий;</w:t>
      </w:r>
    </w:p>
    <w:p w14:paraId="2524E971" w14:textId="4E773576"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14:paraId="1E7D5A5C" w14:textId="2742A9C1" w:rsidR="009C4A99" w:rsidRPr="009C4A99" w:rsidRDefault="00E41BEE" w:rsidP="009C4A99">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1.11. Контрольный орган вправе обратиться в суд с заявлениями:</w:t>
      </w:r>
    </w:p>
    <w:p w14:paraId="2930FDAD" w14:textId="09E53A68"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w:t>
      </w:r>
      <w:proofErr w:type="spellStart"/>
      <w:r w:rsidR="009C4A99" w:rsidRPr="009C4A99">
        <w:rPr>
          <w:rFonts w:ascii="Times New Roman" w:hAnsi="Times New Roman" w:cs="Times New Roman"/>
          <w:sz w:val="28"/>
          <w:szCs w:val="28"/>
        </w:rPr>
        <w:t>жилищно</w:t>
      </w:r>
      <w:proofErr w:type="spellEnd"/>
      <w:r w:rsidR="009C4A99" w:rsidRPr="009C4A99">
        <w:rPr>
          <w:rFonts w:ascii="Times New Roman" w:hAnsi="Times New Roman" w:cs="Times New Roman"/>
          <w:sz w:val="28"/>
          <w:szCs w:val="28"/>
        </w:rPr>
        <w:t xml:space="preserve"> - строительного или иного специализированного потребительского кооператива с нарушением требований Жилищного кодекса Российской Федерации;</w:t>
      </w:r>
      <w:r>
        <w:rPr>
          <w:rFonts w:ascii="Times New Roman" w:hAnsi="Times New Roman" w:cs="Times New Roman"/>
          <w:sz w:val="28"/>
          <w:szCs w:val="28"/>
        </w:rPr>
        <w:tab/>
      </w:r>
    </w:p>
    <w:p w14:paraId="5780A4BF" w14:textId="77777777" w:rsidR="009C4A99" w:rsidRPr="009C4A99" w:rsidRDefault="009C4A99" w:rsidP="00E41BE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14:paraId="2BBB0A07" w14:textId="6DD1C6B7"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14:paraId="5D5B9962" w14:textId="4A1190B8"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w:t>
      </w:r>
      <w:r w:rsidR="009C4A99" w:rsidRPr="009C4A99">
        <w:rPr>
          <w:rFonts w:ascii="Times New Roman" w:hAnsi="Times New Roman" w:cs="Times New Roman"/>
          <w:sz w:val="28"/>
          <w:szCs w:val="28"/>
        </w:rPr>
        <w:lastRenderedPageBreak/>
        <w:t>неопределенного круга лиц в случае выявления нарушения обязательных требований;</w:t>
      </w:r>
    </w:p>
    <w:p w14:paraId="1E09EA16" w14:textId="0999247F"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14:paraId="51D0F689" w14:textId="229D106C" w:rsidR="009C4A99" w:rsidRPr="009C4A99" w:rsidRDefault="00E41BEE" w:rsidP="009C4A99">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6) о понуждении к исполнению предписания.</w:t>
      </w:r>
    </w:p>
    <w:p w14:paraId="777C13CA" w14:textId="522E0C73"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1.12. Информирование контролируемых лиц о совершаемых должностными лицами Отдела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7BD09C27" w14:textId="1F245CFE" w:rsidR="009C4A99" w:rsidRPr="009C4A99" w:rsidRDefault="00E41BEE" w:rsidP="00E41B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w:t>
      </w:r>
      <w:r w:rsidR="009C4A99" w:rsidRPr="009C4A99">
        <w:rPr>
          <w:rFonts w:ascii="Times New Roman" w:hAnsi="Times New Roman" w:cs="Times New Roman"/>
          <w:sz w:val="28"/>
          <w:szCs w:val="28"/>
        </w:rPr>
        <w:t>нформирование контролируемого лица о совершаемых должностными лицами контрольного органа и иными уполномоченными лицами действиях и принимаемых решениях, направление документов и сведений контролируемому лицу контрольным органом в соответствии со статьей 21 Федерального закона № 248-ФЗ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59565524" w14:textId="48AEFE70" w:rsidR="009C4A99" w:rsidRPr="009C4A99" w:rsidRDefault="00E41BEE" w:rsidP="00E41BE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9C4A99" w:rsidRPr="009C4A99">
        <w:rPr>
          <w:rFonts w:ascii="Times New Roman" w:hAnsi="Times New Roman" w:cs="Times New Roman"/>
          <w:sz w:val="28"/>
          <w:szCs w:val="28"/>
        </w:rPr>
        <w:t>ышеуказанные документы и сведения могут составляться и подписываться на бумажном носителе (в том числе акты контрольных мероприятий, предписания).</w:t>
      </w:r>
    </w:p>
    <w:p w14:paraId="71B6B5BD" w14:textId="7A00F0FF" w:rsidR="009C4A99" w:rsidRPr="009C4A99" w:rsidRDefault="00E41BEE" w:rsidP="00E41BE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9C4A99" w:rsidRPr="009C4A99">
        <w:rPr>
          <w:rFonts w:ascii="Times New Roman" w:hAnsi="Times New Roman" w:cs="Times New Roman"/>
          <w:sz w:val="28"/>
          <w:szCs w:val="28"/>
        </w:rPr>
        <w:t>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может осуществляться на бумажном носителе с использованием почтовой связи.</w:t>
      </w:r>
    </w:p>
    <w:p w14:paraId="52B3F422" w14:textId="77777777"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1.13. Отдел осуществляет разработку нормативных правовых актов, регламентирующих проведение мероприятий муниципального земельного контроля в соответствии с законодательством Российской Федерации, законодательством Краснодарского края, настоящим Положением.</w:t>
      </w:r>
    </w:p>
    <w:p w14:paraId="70444F5C" w14:textId="0F8ADFAB"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lastRenderedPageBreak/>
        <w:t xml:space="preserve">1.14. Отдел осуществляет иные полномочия, предусмотренные законодательством Российской Федерации, законодательством Краснодарского края, а также муниципальными правовыми актами муниципального образования </w:t>
      </w:r>
      <w:r w:rsidR="00B9008B">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w:t>
      </w:r>
    </w:p>
    <w:p w14:paraId="70075630" w14:textId="77777777"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1.15. Должностные лица, уполномоченные на осуществление муниципального жилищного контроля, осуществляют муниципальный жилищный контроль, не подменяя собой государственный жилищный надзор.</w:t>
      </w:r>
    </w:p>
    <w:p w14:paraId="76980B39" w14:textId="0D0F01D7"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1.16. Финансирование деятельности по осуществлению муниципального жилищного контроля осуществляется из бюджета муниципального образования </w:t>
      </w:r>
      <w:r w:rsidR="003B372C">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в порядке, определенном бюджетным законодательством.</w:t>
      </w:r>
    </w:p>
    <w:p w14:paraId="41F3795A" w14:textId="77777777" w:rsidR="009C4A99" w:rsidRPr="009C4A99" w:rsidRDefault="009C4A99" w:rsidP="009C4A99">
      <w:pPr>
        <w:spacing w:after="0" w:line="240" w:lineRule="auto"/>
        <w:rPr>
          <w:rFonts w:ascii="Times New Roman" w:hAnsi="Times New Roman" w:cs="Times New Roman"/>
          <w:sz w:val="28"/>
          <w:szCs w:val="28"/>
        </w:rPr>
      </w:pPr>
    </w:p>
    <w:p w14:paraId="7E638C1E" w14:textId="6A28306F" w:rsidR="009C4A99" w:rsidRPr="009C4A99" w:rsidRDefault="0072794E" w:rsidP="0072794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009C4A99" w:rsidRPr="009C4A99">
        <w:rPr>
          <w:rFonts w:ascii="Times New Roman" w:hAnsi="Times New Roman" w:cs="Times New Roman"/>
          <w:sz w:val="28"/>
          <w:szCs w:val="28"/>
        </w:rPr>
        <w:t xml:space="preserve">. Управление рисками причинения вреда (ущерба) охраняемым законом ценностям при осуществлении муниципального жилищного контроля в границах муниципального образования </w:t>
      </w:r>
      <w:r w:rsidR="00B9008B">
        <w:rPr>
          <w:rFonts w:ascii="Times New Roman" w:hAnsi="Times New Roman" w:cs="Times New Roman"/>
          <w:sz w:val="28"/>
          <w:szCs w:val="28"/>
        </w:rPr>
        <w:t>Успенский</w:t>
      </w:r>
      <w:r w:rsidR="009C4A99" w:rsidRPr="009C4A99">
        <w:rPr>
          <w:rFonts w:ascii="Times New Roman" w:hAnsi="Times New Roman" w:cs="Times New Roman"/>
          <w:sz w:val="28"/>
          <w:szCs w:val="28"/>
        </w:rPr>
        <w:t xml:space="preserve"> муниципальный район Краснодарского края</w:t>
      </w:r>
    </w:p>
    <w:p w14:paraId="4C0358C7" w14:textId="77777777" w:rsidR="009C4A99" w:rsidRPr="009C4A99" w:rsidRDefault="009C4A99" w:rsidP="009C4A99">
      <w:pPr>
        <w:spacing w:after="0" w:line="240" w:lineRule="auto"/>
        <w:rPr>
          <w:rFonts w:ascii="Times New Roman" w:hAnsi="Times New Roman" w:cs="Times New Roman"/>
          <w:sz w:val="28"/>
          <w:szCs w:val="28"/>
        </w:rPr>
      </w:pPr>
    </w:p>
    <w:p w14:paraId="599A9CD2" w14:textId="54E52C2E" w:rsidR="009C4A99" w:rsidRPr="009C4A99" w:rsidRDefault="009C4A99" w:rsidP="00B9008B">
      <w:pPr>
        <w:spacing w:after="0" w:line="240" w:lineRule="auto"/>
        <w:jc w:val="both"/>
        <w:rPr>
          <w:rFonts w:ascii="Times New Roman" w:hAnsi="Times New Roman" w:cs="Times New Roman"/>
          <w:sz w:val="28"/>
          <w:szCs w:val="28"/>
        </w:rPr>
      </w:pPr>
      <w:r w:rsidRPr="009C4A99">
        <w:rPr>
          <w:rFonts w:ascii="Times New Roman" w:hAnsi="Times New Roman" w:cs="Times New Roman"/>
          <w:sz w:val="28"/>
          <w:szCs w:val="28"/>
        </w:rPr>
        <w:t xml:space="preserve"> </w:t>
      </w:r>
      <w:r w:rsidR="00B9008B">
        <w:rPr>
          <w:rFonts w:ascii="Times New Roman" w:hAnsi="Times New Roman" w:cs="Times New Roman"/>
          <w:sz w:val="28"/>
          <w:szCs w:val="28"/>
        </w:rPr>
        <w:tab/>
      </w:r>
      <w:r w:rsidRPr="009C4A99">
        <w:rPr>
          <w:rFonts w:ascii="Times New Roman" w:hAnsi="Times New Roman" w:cs="Times New Roman"/>
          <w:sz w:val="28"/>
          <w:szCs w:val="28"/>
        </w:rPr>
        <w:t>1. При осуществлении муниципального контроля применяется система оценки и управления рисками причинения вреда (ущерба) охраняемым законом ценностям.</w:t>
      </w:r>
    </w:p>
    <w:p w14:paraId="74A849F9" w14:textId="469FCFA2"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2. Отдел при осуществлении муниципального жилищного контроле на территории муниципального образования </w:t>
      </w:r>
      <w:r w:rsidR="00B9008B">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относит объекты контроля, предусмотренные пунктом 1.5 раздела I настоящего Положения, к одной из следующих категорий риска причинения вреда (ущерба) охраняемым законом ценностям (далее - категории риска):</w:t>
      </w:r>
    </w:p>
    <w:p w14:paraId="3F6DBC13" w14:textId="77777777" w:rsidR="009C4A99" w:rsidRPr="009C4A99" w:rsidRDefault="009C4A99" w:rsidP="00B9008B">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а) средний риск;</w:t>
      </w:r>
    </w:p>
    <w:p w14:paraId="56693149" w14:textId="77777777" w:rsidR="009C4A99" w:rsidRPr="009C4A99" w:rsidRDefault="009C4A99" w:rsidP="00B9008B">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б) умеренный риск;</w:t>
      </w:r>
    </w:p>
    <w:p w14:paraId="0BDB71F5" w14:textId="77777777"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в) низкий риск.</w:t>
      </w:r>
    </w:p>
    <w:p w14:paraId="75B216E2" w14:textId="77777777"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3. Отнесение объектов контроля к определенной категории риска осуществляется на основании сопоставления их характеристик с критериями отнесения объектов контроля к категориям риска согласно к настоящему Решению.</w:t>
      </w:r>
    </w:p>
    <w:p w14:paraId="3B640242" w14:textId="77777777"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Решение о присвоении объекту контроля категории риска принимается посредством внесения и подписания сведений в единый реестр видов муниципального контроля (далее - ЕВРК).</w:t>
      </w:r>
    </w:p>
    <w:p w14:paraId="47120362" w14:textId="77777777"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4. В случае если объект контроля не отнесен к определенной категории риска, он считается отнесенным к категории низкого риска.</w:t>
      </w:r>
    </w:p>
    <w:p w14:paraId="6099432E" w14:textId="5A1825D3"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5. При поступлении сведений о соответствии объекта контроля иной категории риска либо об изменении критериев риска соответствующими должностными лицами, указанными в пункте 2 раздела 2 настоящего Положения, в течение 5 рабочих дней со дня поступления таких сведений принимается решение об изменении категории риска указанного объекта контроля.</w:t>
      </w:r>
    </w:p>
    <w:p w14:paraId="72B316AC" w14:textId="77777777" w:rsidR="009C4A99" w:rsidRPr="009C4A99" w:rsidRDefault="009C4A99" w:rsidP="009C4A99">
      <w:pPr>
        <w:spacing w:after="0" w:line="240" w:lineRule="auto"/>
        <w:rPr>
          <w:rFonts w:ascii="Times New Roman" w:hAnsi="Times New Roman" w:cs="Times New Roman"/>
          <w:sz w:val="28"/>
          <w:szCs w:val="28"/>
        </w:rPr>
      </w:pPr>
    </w:p>
    <w:p w14:paraId="0D356245" w14:textId="11218075" w:rsidR="009C4A99" w:rsidRPr="009C4A99" w:rsidRDefault="0072794E" w:rsidP="00B900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3</w:t>
      </w:r>
      <w:r w:rsidR="009C4A99" w:rsidRPr="009C4A99">
        <w:rPr>
          <w:rFonts w:ascii="Times New Roman" w:hAnsi="Times New Roman" w:cs="Times New Roman"/>
          <w:sz w:val="28"/>
          <w:szCs w:val="28"/>
        </w:rPr>
        <w:t>. Профилактика рисков причинения вреда (ущерба) охраняемым законом ценностям</w:t>
      </w:r>
    </w:p>
    <w:p w14:paraId="5407AA3C" w14:textId="77777777" w:rsidR="009C4A99" w:rsidRPr="009C4A99" w:rsidRDefault="009C4A99" w:rsidP="009C4A99">
      <w:pPr>
        <w:spacing w:after="0" w:line="240" w:lineRule="auto"/>
        <w:rPr>
          <w:rFonts w:ascii="Times New Roman" w:hAnsi="Times New Roman" w:cs="Times New Roman"/>
          <w:sz w:val="28"/>
          <w:szCs w:val="28"/>
        </w:rPr>
      </w:pPr>
    </w:p>
    <w:p w14:paraId="1018D9BA" w14:textId="32371BC7" w:rsidR="009C4A99" w:rsidRPr="009C4A99" w:rsidRDefault="009C4A99" w:rsidP="00B9008B">
      <w:pPr>
        <w:spacing w:after="0" w:line="240" w:lineRule="auto"/>
        <w:jc w:val="both"/>
        <w:rPr>
          <w:rFonts w:ascii="Times New Roman" w:hAnsi="Times New Roman" w:cs="Times New Roman"/>
          <w:sz w:val="28"/>
          <w:szCs w:val="28"/>
        </w:rPr>
      </w:pPr>
      <w:r w:rsidRPr="009C4A99">
        <w:rPr>
          <w:rFonts w:ascii="Times New Roman" w:hAnsi="Times New Roman" w:cs="Times New Roman"/>
          <w:sz w:val="28"/>
          <w:szCs w:val="28"/>
        </w:rPr>
        <w:t xml:space="preserve"> </w:t>
      </w:r>
      <w:r w:rsidR="00B9008B">
        <w:rPr>
          <w:rFonts w:ascii="Times New Roman" w:hAnsi="Times New Roman" w:cs="Times New Roman"/>
          <w:sz w:val="28"/>
          <w:szCs w:val="28"/>
        </w:rPr>
        <w:tab/>
      </w:r>
      <w:r w:rsidRPr="009C4A99">
        <w:rPr>
          <w:rFonts w:ascii="Times New Roman" w:hAnsi="Times New Roman" w:cs="Times New Roman"/>
          <w:sz w:val="28"/>
          <w:szCs w:val="28"/>
        </w:rPr>
        <w:t xml:space="preserve">1. Отдел осуществляет муниципальный жилищный контроль на территории муниципального образования </w:t>
      </w:r>
      <w:r w:rsidR="00B9008B">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посредством проведения:</w:t>
      </w:r>
    </w:p>
    <w:p w14:paraId="651B3A93" w14:textId="77777777" w:rsidR="009C4A99" w:rsidRPr="009C4A99" w:rsidRDefault="009C4A99" w:rsidP="00B9008B">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а) профилактических мероприятий;</w:t>
      </w:r>
    </w:p>
    <w:p w14:paraId="6B7EE7F6" w14:textId="77777777"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б) контрольных мероприятий, проводимых с взаимодействием с контролируемым лицом либо без взаимодействия с контролируемым лицом.</w:t>
      </w:r>
    </w:p>
    <w:p w14:paraId="5205E8C1" w14:textId="77777777"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2. Профилактические мероприятия осуществляются отделом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создание условий доведения обязательных требований до контролируемых лиц, повышения информированности способов их соблюдения.</w:t>
      </w:r>
    </w:p>
    <w:p w14:paraId="0639AA51" w14:textId="3D025E7F"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3. При осуществлении муниципального жилищного контроля в границах муниципального образования </w:t>
      </w:r>
      <w:r w:rsidR="00B9008B">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7156C9D8" w14:textId="6789725E"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администрацией муниципального образования </w:t>
      </w:r>
      <w:r w:rsidR="00B9008B">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38FCBED3" w14:textId="006FD46E"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5. Утвержденная программа профилактики рисков причинения вреда (ущерба) размещается на официальном сайте администрации муниципального образования </w:t>
      </w:r>
      <w:r w:rsidR="00B9008B">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в сети "Интернет".</w:t>
      </w:r>
    </w:p>
    <w:p w14:paraId="2B16AD3C" w14:textId="4C32BB95"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6.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в границах муниципального образования </w:t>
      </w:r>
      <w:r w:rsidR="003B372C">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незамедлительно направляет информацию об этом заместителю главы администрации муниципального образования </w:t>
      </w:r>
      <w:r w:rsidR="00B9008B">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для принятия решения о проведении контрольных мероприятий либо принимают меры, предусмотренные статьей 90 Федерального закона № 248-ФЗ в соответствии с компетенцией.</w:t>
      </w:r>
    </w:p>
    <w:p w14:paraId="52353509" w14:textId="77E79E21"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7. При осуществлении отделом муниципального жилищного контроля на территории муниципального образования </w:t>
      </w:r>
      <w:r w:rsidR="00B9008B">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w:t>
      </w:r>
      <w:r w:rsidRPr="009C4A99">
        <w:rPr>
          <w:rFonts w:ascii="Times New Roman" w:hAnsi="Times New Roman" w:cs="Times New Roman"/>
          <w:sz w:val="28"/>
          <w:szCs w:val="28"/>
        </w:rPr>
        <w:lastRenderedPageBreak/>
        <w:t>Краснодарского края проводятся следующие виды профилактических мероприятий:</w:t>
      </w:r>
    </w:p>
    <w:p w14:paraId="6D989AF7" w14:textId="77777777" w:rsidR="009C4A99" w:rsidRPr="009C4A99" w:rsidRDefault="009C4A99" w:rsidP="00B9008B">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1) информирование;</w:t>
      </w:r>
    </w:p>
    <w:p w14:paraId="03AA1683" w14:textId="77777777" w:rsidR="009C4A99" w:rsidRPr="009C4A99" w:rsidRDefault="009C4A99" w:rsidP="00B9008B">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2) обобщение правоприменительной практики;</w:t>
      </w:r>
    </w:p>
    <w:p w14:paraId="1DF0B377" w14:textId="77777777" w:rsidR="009C4A99" w:rsidRPr="009C4A99" w:rsidRDefault="009C4A99" w:rsidP="00B9008B">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3) объявление предостережения о недопустимости нарушения обязательных требований (далее - предостережение);</w:t>
      </w:r>
    </w:p>
    <w:p w14:paraId="414DBC05" w14:textId="77777777" w:rsidR="009C4A99" w:rsidRPr="009C4A99" w:rsidRDefault="009C4A99" w:rsidP="00B9008B">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4) консультирование;</w:t>
      </w:r>
    </w:p>
    <w:p w14:paraId="61A9CF50" w14:textId="77777777" w:rsidR="009C4A99" w:rsidRPr="009C4A99" w:rsidRDefault="009C4A99" w:rsidP="00B9008B">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5) профилактический визит.</w:t>
      </w:r>
    </w:p>
    <w:p w14:paraId="23F3E87E" w14:textId="0CC65051"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8. Информирование по вопросам соблюдения обязательных требований осуществляется посредством размещения соответствующих сведений на официальном сайте администрации муниципального образования </w:t>
      </w:r>
      <w:r w:rsidR="00B9008B">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в сети "Интернет" и в средствах массовой информации, через личные кабинеты контролируемых лиц в государственных информационных системах (при их наличии) и в иных формах. Отдел обязан размещать и поддерживать в актуальном состоянии на официальном сайте Управления в специальном разделе, посвященном контрольной деятельности,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w:t>
      </w:r>
    </w:p>
    <w:p w14:paraId="0C84BA42" w14:textId="77777777"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9. Обобщение правоприменительной практики осуществляется Отделом посредством сбора и анализа данных о проведенных контрольных мероприятиях и их результатах.</w:t>
      </w:r>
    </w:p>
    <w:p w14:paraId="662AE2F4" w14:textId="77777777"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Орган муниципального земельного контроля осуществляет обобщение правоприменительной практики и проведения муниципального земельного контроля один раз в год.</w:t>
      </w:r>
    </w:p>
    <w:p w14:paraId="551F9D22" w14:textId="77777777"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По итогам обобщения правоприменительной практики обеспечивается подготовка доклада о результатах правоприменительной практики и проведения муниципального земельного контроля (далее - доклад о правоприменительной практике).</w:t>
      </w:r>
    </w:p>
    <w:p w14:paraId="6AEFB095" w14:textId="2630FF7F"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Контрольный орган обеспечивает публичное обсуждение проекта доклада о правоприменительной практике в порядке, определенном нормативно правовым актом администрации муниципального образования </w:t>
      </w:r>
      <w:r w:rsidR="00B9008B">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об организации и проведение публичных осуждений проекта доклада о правоприменительной практики.</w:t>
      </w:r>
    </w:p>
    <w:p w14:paraId="6D498813" w14:textId="42F7A683"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Для подготовки доклада о правоприменительной практике Уполномоченным органом муниципального земельного контроля используется информация о проведенных контрольных мероприятиях, профилактических мероприятиях, о результатах административной и судебной практики.</w:t>
      </w:r>
    </w:p>
    <w:p w14:paraId="56B44297" w14:textId="082E2B75"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Доклад о правоприменительной практике утверждается начальником отдела муниципального контроля муниципального контроля и размещается на официальном сайте администрации муниципального образования </w:t>
      </w:r>
      <w:r>
        <w:rPr>
          <w:rFonts w:ascii="Times New Roman" w:hAnsi="Times New Roman" w:cs="Times New Roman"/>
          <w:sz w:val="28"/>
          <w:szCs w:val="28"/>
        </w:rPr>
        <w:t>Успенский</w:t>
      </w:r>
      <w:r w:rsidR="009C4A99" w:rsidRPr="009C4A99">
        <w:rPr>
          <w:rFonts w:ascii="Times New Roman" w:hAnsi="Times New Roman" w:cs="Times New Roman"/>
          <w:sz w:val="28"/>
          <w:szCs w:val="28"/>
        </w:rPr>
        <w:t xml:space="preserve"> муниципальный район Краснодарского края в сети "Интернет" в специальном разделе, посвященном контрольной деятельности не позднее 1 декабря года, следующего за отчетным.</w:t>
      </w:r>
    </w:p>
    <w:p w14:paraId="248A9E42" w14:textId="77777777"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lastRenderedPageBreak/>
        <w:t>10.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объявляется и направляется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3652FBA6" w14:textId="0875E64A"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40FB8090" w14:textId="46FA71FC"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442573C2" w14:textId="71AB094D"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Контролируемое лицо вправе после получения предостережения подать возражение в отношении предостережения. Возражение направляется в виде документа на бумажном носителе почтовым отправлением либо в виде электронного документа, подписанного с учетом требований, установленных частью 6 статьи 21 Федерального закона № 248-ФЗ, в течение 30 дней со дня получения контролируемым лицом предостережения.</w:t>
      </w:r>
    </w:p>
    <w:p w14:paraId="23F81B23" w14:textId="542C3A4D" w:rsidR="009C4A99" w:rsidRPr="009C4A99" w:rsidRDefault="00B9008B" w:rsidP="009C4A99">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Возражение должно содержать:</w:t>
      </w:r>
    </w:p>
    <w:p w14:paraId="2DB39343" w14:textId="77777777"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наименование юридического лица, фамилия, имя, отчество (при наличии) физического лица, фамилия, имя, отчество (при наличии) индивидуального предпринимателя;</w:t>
      </w:r>
    </w:p>
    <w:p w14:paraId="7797683C" w14:textId="147F2729"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идентификационный номер налогоплательщика - контролируемого лица;</w:t>
      </w:r>
    </w:p>
    <w:p w14:paraId="7C4CB566" w14:textId="4FF16AAC"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дата и номер предостережения, направленного в адрес контролируемого лица;</w:t>
      </w:r>
    </w:p>
    <w:p w14:paraId="699E93DC" w14:textId="49819DE5"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обоснование позиции контролируемого лица в отношении указанных в предостережении его действий (бездействия), которые приводят или могут привести к нарушению обязательных требований.</w:t>
      </w:r>
    </w:p>
    <w:p w14:paraId="78ABD6AB" w14:textId="04967BB9"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Возражение в отношении предостережения рассматривается отделом в течение 10 рабочих дней со дня получения. В результате рассмотрения </w:t>
      </w:r>
      <w:r w:rsidR="009C4A99" w:rsidRPr="009C4A99">
        <w:rPr>
          <w:rFonts w:ascii="Times New Roman" w:hAnsi="Times New Roman" w:cs="Times New Roman"/>
          <w:sz w:val="28"/>
          <w:szCs w:val="28"/>
        </w:rPr>
        <w:lastRenderedPageBreak/>
        <w:t>возражения контролируемому лицу направляется один из возможных результатов:</w:t>
      </w:r>
    </w:p>
    <w:p w14:paraId="7754E425" w14:textId="702D21BF" w:rsidR="009C4A99" w:rsidRPr="009C4A99" w:rsidRDefault="00B9008B" w:rsidP="009C4A99">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об оставлении предостережения без изменения;</w:t>
      </w:r>
    </w:p>
    <w:p w14:paraId="28B62EC3" w14:textId="262A5256" w:rsidR="009C4A99" w:rsidRPr="009C4A99" w:rsidRDefault="00B9008B" w:rsidP="009C4A99">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об отмене предостережения.</w:t>
      </w:r>
    </w:p>
    <w:p w14:paraId="0004B96E" w14:textId="24485B56" w:rsidR="009C4A99" w:rsidRPr="009C4A99" w:rsidRDefault="00B9008B" w:rsidP="009C4A99">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В случае оставления предостережения без изменения указывается мотивированное обоснование.</w:t>
      </w:r>
    </w:p>
    <w:p w14:paraId="53579334" w14:textId="1D959F91"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11. Консультирование контролируемых лиц осуществляется должностным лицом, уполномоченным осуществлять муниципальный контроль на территории муниципального образования </w:t>
      </w:r>
      <w:r>
        <w:rPr>
          <w:rFonts w:ascii="Times New Roman" w:hAnsi="Times New Roman" w:cs="Times New Roman"/>
          <w:sz w:val="28"/>
          <w:szCs w:val="28"/>
        </w:rPr>
        <w:t>Успенский</w:t>
      </w:r>
      <w:r w:rsidR="009C4A99" w:rsidRPr="009C4A99">
        <w:rPr>
          <w:rFonts w:ascii="Times New Roman" w:hAnsi="Times New Roman" w:cs="Times New Roman"/>
          <w:sz w:val="28"/>
          <w:szCs w:val="28"/>
        </w:rPr>
        <w:t xml:space="preserve"> муниципальный район Краснодарского края, по телефону, посредством видео-конференц-связи, на личном приеме, в ходе проведения профилактических либо контрольных мероприятий.</w:t>
      </w:r>
    </w:p>
    <w:p w14:paraId="45164471" w14:textId="5E83C672"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Личный прием проводится должностным лицом, уполномоченным осуществлять муниципальный контроль на территории муниципального образования </w:t>
      </w:r>
      <w:r w:rsidR="00B9008B">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Информация о номерах телефонов для консультирования, адреса для направления запросов в письменной форме, а также месте приема и установленных для приема днях и часах размещается на официальном сайте администрации образования </w:t>
      </w:r>
      <w:r w:rsidR="00B9008B">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в сети "Интернет".</w:t>
      </w:r>
    </w:p>
    <w:p w14:paraId="4E26088E" w14:textId="77777777" w:rsidR="009C4A99" w:rsidRPr="009C4A99" w:rsidRDefault="009C4A99" w:rsidP="00B9008B">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Консультирование осуществляется в устной или письменной форме по следующим вопросам:</w:t>
      </w:r>
    </w:p>
    <w:p w14:paraId="71CB4523" w14:textId="426E57A6"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1) организация и осуществление муниципального жилищного контроля в границах муниципального образования </w:t>
      </w:r>
      <w:r>
        <w:rPr>
          <w:rFonts w:ascii="Times New Roman" w:hAnsi="Times New Roman" w:cs="Times New Roman"/>
          <w:sz w:val="28"/>
          <w:szCs w:val="28"/>
        </w:rPr>
        <w:t xml:space="preserve">Успенский </w:t>
      </w:r>
      <w:r w:rsidR="009C4A99" w:rsidRPr="009C4A99">
        <w:rPr>
          <w:rFonts w:ascii="Times New Roman" w:hAnsi="Times New Roman" w:cs="Times New Roman"/>
          <w:sz w:val="28"/>
          <w:szCs w:val="28"/>
        </w:rPr>
        <w:t xml:space="preserve"> муниципальный район Краснодарского края;</w:t>
      </w:r>
    </w:p>
    <w:p w14:paraId="09F68E7C" w14:textId="164C4021"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2) порядок осуществления контрольных мероприятий, установленных настоящим Положением;</w:t>
      </w:r>
    </w:p>
    <w:p w14:paraId="68095049" w14:textId="63B31A93"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3) порядок обжалования действий (бездействия) должностных лиц, уполномоченных осуществлять муниципальный контроль в границах муниципального образования </w:t>
      </w:r>
      <w:r w:rsidR="00B9008B">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w:t>
      </w:r>
    </w:p>
    <w:p w14:paraId="3E004038" w14:textId="1D8567FF"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контрольных мероприятий.</w:t>
      </w:r>
    </w:p>
    <w:p w14:paraId="34CB15C2" w14:textId="75F2D346"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Консультирование в письменной форме осуществляется должностным лицом, уполномоченным осуществлять муниципальный контроль на </w:t>
      </w:r>
      <w:r>
        <w:rPr>
          <w:rFonts w:ascii="Times New Roman" w:hAnsi="Times New Roman" w:cs="Times New Roman"/>
          <w:sz w:val="28"/>
          <w:szCs w:val="28"/>
        </w:rPr>
        <w:t>т</w:t>
      </w:r>
      <w:r w:rsidR="009C4A99" w:rsidRPr="009C4A99">
        <w:rPr>
          <w:rFonts w:ascii="Times New Roman" w:hAnsi="Times New Roman" w:cs="Times New Roman"/>
          <w:sz w:val="28"/>
          <w:szCs w:val="28"/>
        </w:rPr>
        <w:t xml:space="preserve">ерритории муниципального образования </w:t>
      </w:r>
      <w:r>
        <w:rPr>
          <w:rFonts w:ascii="Times New Roman" w:hAnsi="Times New Roman" w:cs="Times New Roman"/>
          <w:sz w:val="28"/>
          <w:szCs w:val="28"/>
        </w:rPr>
        <w:t>Успенский</w:t>
      </w:r>
      <w:r w:rsidR="009C4A99" w:rsidRPr="009C4A99">
        <w:rPr>
          <w:rFonts w:ascii="Times New Roman" w:hAnsi="Times New Roman" w:cs="Times New Roman"/>
          <w:sz w:val="28"/>
          <w:szCs w:val="28"/>
        </w:rPr>
        <w:t xml:space="preserve"> муниципальный район Краснодарского края, в следующих случаях:</w:t>
      </w:r>
    </w:p>
    <w:p w14:paraId="3E0B5CB6" w14:textId="77777777"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а) контролируемым лицом представлен письменный запрос о представлении письменного ответа по вопросам консультирования;</w:t>
      </w:r>
    </w:p>
    <w:p w14:paraId="2BF3BF24" w14:textId="3D6DCF64"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б) за время консультирования предоставить ответ на поставленные вопросы невозможно;</w:t>
      </w:r>
    </w:p>
    <w:p w14:paraId="1CD30CC5" w14:textId="51BFA228"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в) ответ на поставленные вопросы требует дополнительного запроса сведений.</w:t>
      </w:r>
    </w:p>
    <w:p w14:paraId="26B8B2A6" w14:textId="4BDFF72B"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При осуществлении консультирования должностное лицо, уполномоченное осуществлять муниципальный контроль на территории </w:t>
      </w:r>
      <w:r w:rsidR="009C4A99" w:rsidRPr="009C4A99">
        <w:rPr>
          <w:rFonts w:ascii="Times New Roman" w:hAnsi="Times New Roman" w:cs="Times New Roman"/>
          <w:sz w:val="28"/>
          <w:szCs w:val="28"/>
        </w:rPr>
        <w:lastRenderedPageBreak/>
        <w:t xml:space="preserve">муниципального образования </w:t>
      </w:r>
      <w:r>
        <w:rPr>
          <w:rFonts w:ascii="Times New Roman" w:hAnsi="Times New Roman" w:cs="Times New Roman"/>
          <w:sz w:val="28"/>
          <w:szCs w:val="28"/>
        </w:rPr>
        <w:t>Успенский</w:t>
      </w:r>
      <w:r w:rsidR="009C4A99" w:rsidRPr="009C4A99">
        <w:rPr>
          <w:rFonts w:ascii="Times New Roman" w:hAnsi="Times New Roman" w:cs="Times New Roman"/>
          <w:sz w:val="28"/>
          <w:szCs w:val="28"/>
        </w:rPr>
        <w:t xml:space="preserve"> муниципальный район Краснодарского края обязано соблюдать конфиденциальность информации, доступ к которой ограничен в соответствии с законодательством Российской Федерации.</w:t>
      </w:r>
    </w:p>
    <w:p w14:paraId="1E66D86E" w14:textId="7F14C183"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на территории муниципального образования </w:t>
      </w:r>
      <w:r>
        <w:rPr>
          <w:rFonts w:ascii="Times New Roman" w:hAnsi="Times New Roman" w:cs="Times New Roman"/>
          <w:sz w:val="28"/>
          <w:szCs w:val="28"/>
        </w:rPr>
        <w:t>Успенский</w:t>
      </w:r>
      <w:r w:rsidR="009C4A99" w:rsidRPr="009C4A99">
        <w:rPr>
          <w:rFonts w:ascii="Times New Roman" w:hAnsi="Times New Roman" w:cs="Times New Roman"/>
          <w:sz w:val="28"/>
          <w:szCs w:val="28"/>
        </w:rPr>
        <w:t xml:space="preserve"> муниципальный район Краснодарского края, иных участников контрольного мероприятия, а также результаты проведенных в рамках контрольного мероприятия экспертизы, испытаний.</w:t>
      </w:r>
    </w:p>
    <w:p w14:paraId="419DDAAF" w14:textId="5A9D5A83"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Информация, ставшая известной должностному лицу, уполномоченному осуществлять муниципальный жилищный контроль на территории муниципального образования </w:t>
      </w:r>
      <w:r w:rsidR="00B9008B">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в ходе консультирования, не может использоваться в целях оценки контролируемого лица по вопросам соблюдения обязательных требований.</w:t>
      </w:r>
    </w:p>
    <w:p w14:paraId="775C63B3" w14:textId="77777777"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Должностными лицами, уполномоченными осуществлять муниципальный жилищный контроль, ведется журнал учета консультирований.</w:t>
      </w:r>
    </w:p>
    <w:p w14:paraId="27B476E5" w14:textId="77777777" w:rsidR="009C4A99" w:rsidRPr="009C4A99" w:rsidRDefault="009C4A99" w:rsidP="00B9008B">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Отдел - уполномоченный орган осуществляет учет консультирований.</w:t>
      </w:r>
    </w:p>
    <w:p w14:paraId="6A61CC1B" w14:textId="5BC2A991"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В случае поступления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образования </w:t>
      </w:r>
      <w:r>
        <w:rPr>
          <w:rFonts w:ascii="Times New Roman" w:hAnsi="Times New Roman" w:cs="Times New Roman"/>
          <w:sz w:val="28"/>
          <w:szCs w:val="28"/>
        </w:rPr>
        <w:t>Успенский</w:t>
      </w:r>
      <w:r w:rsidR="009C4A99" w:rsidRPr="009C4A99">
        <w:rPr>
          <w:rFonts w:ascii="Times New Roman" w:hAnsi="Times New Roman" w:cs="Times New Roman"/>
          <w:sz w:val="28"/>
          <w:szCs w:val="28"/>
        </w:rPr>
        <w:t xml:space="preserve"> муниципальный район Краснодарского края в сети "Интернет" в специальном разделе, посвященном контрольной деятельности, письменного разъяснения.</w:t>
      </w:r>
    </w:p>
    <w:p w14:paraId="6486029E" w14:textId="77777777"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По итогам консультирования информация в письменной (электронной) форме контролируемым лицам и их представителям не предоставляется, за исключением случая направления ответа (в письменной или электронной форме) на обращение, поданное заявителем в соответствии с Федеральным законом от 02 мая 2006 года № 59-ФЗ "О порядке рассмотрения обращений граждан Российской Федерации", в сроки, установленные указанным Федеральным законом.</w:t>
      </w:r>
    </w:p>
    <w:p w14:paraId="3EE86964" w14:textId="74B3D28F"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12.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"Инспектор"1 в порядке, установленном статьей 52 Федерального закона № 248-ФЗ.</w:t>
      </w:r>
    </w:p>
    <w:p w14:paraId="67CB0897" w14:textId="77777777"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w:t>
      </w:r>
      <w:r w:rsidRPr="009C4A99">
        <w:rPr>
          <w:rFonts w:ascii="Times New Roman" w:hAnsi="Times New Roman" w:cs="Times New Roman"/>
          <w:sz w:val="28"/>
          <w:szCs w:val="28"/>
        </w:rPr>
        <w:lastRenderedPageBreak/>
        <w:t>риска, и проводит оценку уровня соблюдения контролируемым лицом обязательных требований.</w:t>
      </w:r>
    </w:p>
    <w:p w14:paraId="1BD61A85" w14:textId="22483755"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Профилактический визит проводится по инициативе отдела (обязательный профилактический визит) или по инициативе контролируемого лица.</w:t>
      </w:r>
    </w:p>
    <w:p w14:paraId="23E6FA00" w14:textId="7EB66EAF"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Обязательный профилактический визит проводится по основаниям и в порядке, установленном статьей 52.1 Федерального закона № 248-ФЗ, в срок, не превышающем 10 рабочих дней. Указанный срок может быть продлен на срок, необходимый для проведения экспертизы, испытаний.</w:t>
      </w:r>
    </w:p>
    <w:p w14:paraId="1295B8D1" w14:textId="77777777"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По окончании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6D097565" w14:textId="082AA44A"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мероприятий.</w:t>
      </w:r>
    </w:p>
    <w:p w14:paraId="031C2722" w14:textId="3B975D9A"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6865CC48" w14:textId="396868DF"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В случае невозможности проведения обязательного профилактического визита уполномоченное должностное лицо отдела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2459C932" w14:textId="66A84379"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23885271" w14:textId="77777777" w:rsidR="009C4A99" w:rsidRPr="009C4A99" w:rsidRDefault="009C4A99" w:rsidP="00B9008B">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Профилактический визит по инициативе контролируемого лица может быть проведен по его заявлению в порядке, установленном статьей 52.2 Федерального закона № 248-ФЗ,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21D047D" w14:textId="3F4FB8C4" w:rsidR="009C4A99" w:rsidRPr="009C4A99" w:rsidRDefault="00B9008B" w:rsidP="00B900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Контролируемое лицо подает заявление о проведении профилактического визита посредством Единого портала государственных и муниципальных услуг</w:t>
      </w:r>
      <w:r>
        <w:rPr>
          <w:rFonts w:ascii="Times New Roman" w:hAnsi="Times New Roman" w:cs="Times New Roman"/>
          <w:sz w:val="28"/>
          <w:szCs w:val="28"/>
        </w:rPr>
        <w:t xml:space="preserve"> и</w:t>
      </w:r>
      <w:r w:rsidR="009C4A99" w:rsidRPr="009C4A99">
        <w:rPr>
          <w:rFonts w:ascii="Times New Roman" w:hAnsi="Times New Roman" w:cs="Times New Roman"/>
          <w:sz w:val="28"/>
          <w:szCs w:val="28"/>
        </w:rPr>
        <w:t>ли Портала государственных и муниципальных услуг Краснодарского края2. Отдел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42D1D74E" w14:textId="3A845113"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В случае принятия решения о проведении профилактического визита отдел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6512E8B4" w14:textId="56B439C7"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9C4A99" w:rsidRPr="009C4A99">
        <w:rPr>
          <w:rFonts w:ascii="Times New Roman" w:hAnsi="Times New Roman" w:cs="Times New Roman"/>
          <w:sz w:val="28"/>
          <w:szCs w:val="28"/>
        </w:rPr>
        <w:t>Решение об отказе в проведении профилактического визита принимается в следующих случаях:</w:t>
      </w:r>
    </w:p>
    <w:p w14:paraId="4F8E8399" w14:textId="7A3F94FF"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1) от контролируемого лица поступило уведомление об отзыве заявления;</w:t>
      </w:r>
    </w:p>
    <w:p w14:paraId="336A0E14" w14:textId="70A168EA"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62FA9AA4" w14:textId="4C0FDB55"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3) в течение года до даты подачи заявления отделом проведен профилактический визит по ранее поданному заявлению;</w:t>
      </w:r>
    </w:p>
    <w:p w14:paraId="2663DD07" w14:textId="1332C600"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4) заявление содержит нецензурные либо оскорбительные выражения, угрозы жизни, здоровью и имуществу должностных лиц администрации либо членов их семей.</w:t>
      </w:r>
    </w:p>
    <w:p w14:paraId="3E53F180"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14:paraId="7048EAB0" w14:textId="1AE95087"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Контролируемое лицо вправе отозвать заявление либо направить отказ от проведения профилактического визита, уведомив об этом администрацию не позднее чем за пять рабочих дней до даты его проведения.</w:t>
      </w:r>
    </w:p>
    <w:p w14:paraId="610FB9F3"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25E20FB7" w14:textId="6E375D1E"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Разъяснения и рекомендации, полученные контролируемым лицом в ходе профилактического визита, носят рекомендательный характер.</w:t>
      </w:r>
    </w:p>
    <w:p w14:paraId="46BAFB74" w14:textId="55A61C59"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4BC028D6" w14:textId="1BB24276"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(заместителю главы) администрации для принятия решения о проведении контрольных мероприятий.</w:t>
      </w:r>
    </w:p>
    <w:p w14:paraId="56A0D713"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13. Контролируемое лицо при осуществлении муниципального контроля имеет право отказать инспектору в доступе на объекты контроля, к документам и в принятии иных мер по проведению контрольного мероприятия в случае, если на документах, оформленных контрольным органом, предусмотренный правилами формирования и ведения единого реестра контрольных мероприятий двухмерный штриховой код, посредством которого обеспечивается переход на страницу единого реестра контрольных мероприятий, содержащую информацию об указанном контрольном мероприятии, отсутствует либо нанесен некорректным образом, за исключением случаев, если до начала проведения контрольного мероприятия не требуется принятия решения о его проведении.</w:t>
      </w:r>
    </w:p>
    <w:p w14:paraId="7367CB7E" w14:textId="77777777" w:rsidR="009C4A99" w:rsidRPr="009C4A99" w:rsidRDefault="009C4A99" w:rsidP="009C4A99">
      <w:pPr>
        <w:spacing w:after="0" w:line="240" w:lineRule="auto"/>
        <w:rPr>
          <w:rFonts w:ascii="Times New Roman" w:hAnsi="Times New Roman" w:cs="Times New Roman"/>
          <w:sz w:val="28"/>
          <w:szCs w:val="28"/>
        </w:rPr>
      </w:pPr>
    </w:p>
    <w:p w14:paraId="48994A4E" w14:textId="3486100C" w:rsidR="009C4A99" w:rsidRPr="009C4A99" w:rsidRDefault="0072794E" w:rsidP="0072794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r w:rsidR="009C4A99" w:rsidRPr="009C4A99">
        <w:rPr>
          <w:rFonts w:ascii="Times New Roman" w:hAnsi="Times New Roman" w:cs="Times New Roman"/>
          <w:sz w:val="28"/>
          <w:szCs w:val="28"/>
        </w:rPr>
        <w:t>. Порядок организации и осуществления контрольных мероприятий</w:t>
      </w:r>
    </w:p>
    <w:p w14:paraId="3BC45B9E" w14:textId="77777777" w:rsidR="009C4A99" w:rsidRPr="009C4A99" w:rsidRDefault="009C4A99" w:rsidP="009C4A99">
      <w:pPr>
        <w:spacing w:after="0" w:line="240" w:lineRule="auto"/>
        <w:rPr>
          <w:rFonts w:ascii="Times New Roman" w:hAnsi="Times New Roman" w:cs="Times New Roman"/>
          <w:sz w:val="28"/>
          <w:szCs w:val="28"/>
        </w:rPr>
      </w:pPr>
    </w:p>
    <w:p w14:paraId="61BC43AA" w14:textId="51AA7012" w:rsidR="009C4A99" w:rsidRPr="009C4A99" w:rsidRDefault="009C4A99" w:rsidP="00B1224A">
      <w:pPr>
        <w:spacing w:after="0" w:line="240" w:lineRule="auto"/>
        <w:jc w:val="both"/>
        <w:rPr>
          <w:rFonts w:ascii="Times New Roman" w:hAnsi="Times New Roman" w:cs="Times New Roman"/>
          <w:sz w:val="28"/>
          <w:szCs w:val="28"/>
        </w:rPr>
      </w:pPr>
      <w:r w:rsidRPr="009C4A99">
        <w:rPr>
          <w:rFonts w:ascii="Times New Roman" w:hAnsi="Times New Roman" w:cs="Times New Roman"/>
          <w:sz w:val="28"/>
          <w:szCs w:val="28"/>
        </w:rPr>
        <w:t xml:space="preserve"> </w:t>
      </w:r>
      <w:r w:rsidR="00B1224A">
        <w:rPr>
          <w:rFonts w:ascii="Times New Roman" w:hAnsi="Times New Roman" w:cs="Times New Roman"/>
          <w:sz w:val="28"/>
          <w:szCs w:val="28"/>
        </w:rPr>
        <w:tab/>
      </w:r>
      <w:r w:rsidRPr="009C4A99">
        <w:rPr>
          <w:rFonts w:ascii="Times New Roman" w:hAnsi="Times New Roman" w:cs="Times New Roman"/>
          <w:sz w:val="28"/>
          <w:szCs w:val="28"/>
        </w:rPr>
        <w:t xml:space="preserve">1. При осуществлении муниципального жилищного контроля на территории муниципального образования </w:t>
      </w:r>
      <w:r w:rsidR="00B1224A">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отделом могут проводиться следующие виды контрольных мероприятий:</w:t>
      </w:r>
    </w:p>
    <w:p w14:paraId="64F36457" w14:textId="77777777"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1.1. При взаимодействии с контролируемыми лицами:</w:t>
      </w:r>
    </w:p>
    <w:p w14:paraId="5D66A817" w14:textId="77777777"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а) инспекционный визит;</w:t>
      </w:r>
    </w:p>
    <w:p w14:paraId="55315995" w14:textId="77777777"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б) документарная проверка;</w:t>
      </w:r>
    </w:p>
    <w:p w14:paraId="6A2689BC" w14:textId="77777777"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в) выездная проверка.</w:t>
      </w:r>
    </w:p>
    <w:p w14:paraId="1800AD4E" w14:textId="77777777"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1.2. Без взаимодействия с контролируемыми лицами:</w:t>
      </w:r>
    </w:p>
    <w:p w14:paraId="7D87A2E5" w14:textId="101BBD74"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а) наблюдение за соблюдением обязательных требований (посредством сбора и анализа данных об объектах муниципального жилищного контроле на территории муниципального образования </w:t>
      </w:r>
      <w:r w:rsidR="00B1224A">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0FD8258C"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б) выездное обследование (посредством осмотра, инструментального обследования (с применением видеозаписи), испытания, экспертизы).</w:t>
      </w:r>
    </w:p>
    <w:p w14:paraId="16638A14" w14:textId="5FBBD6B7"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2. В соответствии с частью 2 статьи 61 Федерального закона № 248-ФЗ и пунктом 11 (3) постановления Правительства РФ от 10.03.2022 № 336 "Об особенностях организации и осуществления государственного контроля (надзора), муниципального контроля" при осуществлении муниципального жилищного контроле на территории муниципального образования </w:t>
      </w:r>
      <w:r>
        <w:rPr>
          <w:rFonts w:ascii="Times New Roman" w:hAnsi="Times New Roman" w:cs="Times New Roman"/>
          <w:sz w:val="28"/>
          <w:szCs w:val="28"/>
        </w:rPr>
        <w:t>Успенский</w:t>
      </w:r>
      <w:r w:rsidR="009C4A99" w:rsidRPr="009C4A99">
        <w:rPr>
          <w:rFonts w:ascii="Times New Roman" w:hAnsi="Times New Roman" w:cs="Times New Roman"/>
          <w:sz w:val="28"/>
          <w:szCs w:val="28"/>
        </w:rPr>
        <w:t xml:space="preserve"> муниципальный район Краснодарского края плановые контрольные мероприятия не проводятся.</w:t>
      </w:r>
    </w:p>
    <w:p w14:paraId="4E2C6DD9" w14:textId="7726F1F9"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3. Внеплановые контрольные мероприятия, за исключением внеплановых контрольных мероприятий без взаимодействия, проводятся в порядке, установленном статьей 66 и по основаниям, предусмотренным статьей 57 Федерального закона № 248-ФЗ.</w:t>
      </w:r>
    </w:p>
    <w:p w14:paraId="353B66D1" w14:textId="0DE7CF83"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449AD324" w14:textId="41972D7A"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В случаях, установленных Федеральным законом № 248-ФЗ, в целях организации и проведения внеплановых контрольных мероприятий может учитываться категория риска объекта контроля.</w:t>
      </w:r>
    </w:p>
    <w:p w14:paraId="3BF9D576" w14:textId="4539AFF8"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4. Отдел при поступлении сведений, предусмотренных частью 1 статьи 60 Федерального закона №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w:t>
      </w:r>
      <w:r w:rsidR="009C4A99" w:rsidRPr="009C4A99">
        <w:rPr>
          <w:rFonts w:ascii="Times New Roman" w:hAnsi="Times New Roman" w:cs="Times New Roman"/>
          <w:sz w:val="28"/>
          <w:szCs w:val="28"/>
        </w:rPr>
        <w:lastRenderedPageBreak/>
        <w:t>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 66 Федерального закона № 248-ФЗ. В этом случае контролируемое лицо может не уведомляться о проведении внепланового контрольного мероприятия.</w:t>
      </w:r>
    </w:p>
    <w:p w14:paraId="7079FD34" w14:textId="6A92FD43"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5. Наблюдение за соблюдением обязательных требований и выездное обследование проводятся отделом без взаимодействия с контролируемыми лицами на основании заданий уполномоченных должностных лиц администрации, включая задания, содержащиеся в планах работы администрации, в том числе в случаях, установленных Федеральным законом № 248-ФЗ.</w:t>
      </w:r>
    </w:p>
    <w:p w14:paraId="2981D7C7" w14:textId="4F2BBB56"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6.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BCFBC01" w14:textId="5BBEB90B"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В ходе инспекционного визита могут совершаться следующие контрольные действия:</w:t>
      </w:r>
    </w:p>
    <w:p w14:paraId="5141C044" w14:textId="3ECDBCEE"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1) осмотр;</w:t>
      </w:r>
    </w:p>
    <w:p w14:paraId="752B2A5D" w14:textId="75D5B972"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2) опрос;</w:t>
      </w:r>
    </w:p>
    <w:p w14:paraId="254A74DF" w14:textId="2338331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3)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w:t>
      </w:r>
    </w:p>
    <w:p w14:paraId="1F8A1A48" w14:textId="3E0CC9C1"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4) получение письменных объяснений;</w:t>
      </w:r>
    </w:p>
    <w:p w14:paraId="0FE4341E" w14:textId="0BA4C722"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5) инструментальное обследование.</w:t>
      </w:r>
    </w:p>
    <w:p w14:paraId="40B02B48"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60F865BE" w14:textId="5C12F207"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частью 12 статьи 66 Федерального закона № 248-ФЗ.</w:t>
      </w:r>
    </w:p>
    <w:p w14:paraId="7E61EB05" w14:textId="77777777"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7. Документарная проверка осуществляется в порядке, установленном статьей 72 Федерального закона № 248-ФЗ.</w:t>
      </w:r>
    </w:p>
    <w:p w14:paraId="52B0A2CA"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В ходе документарной проверки могут совершаться следующие контрольные действия:</w:t>
      </w:r>
    </w:p>
    <w:p w14:paraId="128EB24A" w14:textId="77777777"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1) получение письменных объяснений;</w:t>
      </w:r>
    </w:p>
    <w:p w14:paraId="32B0704C" w14:textId="77777777"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2) истребование документов;</w:t>
      </w:r>
    </w:p>
    <w:p w14:paraId="2707B66E" w14:textId="77777777"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3) экспертиза.</w:t>
      </w:r>
    </w:p>
    <w:p w14:paraId="6EF47B9E"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w:t>
      </w:r>
      <w:r w:rsidRPr="009C4A99">
        <w:rPr>
          <w:rFonts w:ascii="Times New Roman" w:hAnsi="Times New Roman" w:cs="Times New Roman"/>
          <w:sz w:val="28"/>
          <w:szCs w:val="28"/>
        </w:rPr>
        <w:lastRenderedPageBreak/>
        <w:t>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49222620" w14:textId="55FB4415"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государственного контроля,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государственного контроля,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14:paraId="0BB54477" w14:textId="0F72D233"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14:paraId="3ECD53BA" w14:textId="2B289648"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Срок проведения документарной проверки не может превышать десять рабочих дней. На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 а также период с момента направления контролируемому лицу информации администрации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администрации документах и (или) полученным при осуществлении муниципального жилищного контроле в границах муниципального образования </w:t>
      </w:r>
      <w:r>
        <w:rPr>
          <w:rFonts w:ascii="Times New Roman" w:hAnsi="Times New Roman" w:cs="Times New Roman"/>
          <w:sz w:val="28"/>
          <w:szCs w:val="28"/>
        </w:rPr>
        <w:t>Успенский</w:t>
      </w:r>
      <w:r w:rsidR="009C4A99" w:rsidRPr="009C4A99">
        <w:rPr>
          <w:rFonts w:ascii="Times New Roman" w:hAnsi="Times New Roman" w:cs="Times New Roman"/>
          <w:sz w:val="28"/>
          <w:szCs w:val="28"/>
        </w:rPr>
        <w:t xml:space="preserve"> муниципальный район Краснодарского края, и требования представить необходимые письменные объяснения до момента представления указанных письменных объяснений в администрацию исчисление срока проведения документарной проверки приостанавливается.</w:t>
      </w:r>
    </w:p>
    <w:p w14:paraId="56765257" w14:textId="34303801"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w:t>
      </w:r>
      <w:r w:rsidR="009C4A99" w:rsidRPr="009C4A99">
        <w:rPr>
          <w:rFonts w:ascii="Times New Roman" w:hAnsi="Times New Roman" w:cs="Times New Roman"/>
          <w:sz w:val="28"/>
          <w:szCs w:val="28"/>
        </w:rPr>
        <w:lastRenderedPageBreak/>
        <w:t>проведения документарной проверки, связанные с защитой сведений, составляющих государственную тайну.</w:t>
      </w:r>
    </w:p>
    <w:p w14:paraId="3AF4AE8E" w14:textId="38914E19"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 248-ФЗ.</w:t>
      </w:r>
    </w:p>
    <w:p w14:paraId="4718AC7C" w14:textId="47403EC1"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8. Выездная проверка проводится в порядке, установленном статьей 73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00358B7" w14:textId="4E11DE77"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Выездная проверка проводится в случае, если не представляется возможным:</w:t>
      </w:r>
    </w:p>
    <w:p w14:paraId="0F4D4B50"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а) удостовериться в полноте и достоверности сведений, которые содержатся в находящихся в распоряжении администрации или в запрашиваемых ею документах и объяснениях контролируемого лица;</w:t>
      </w:r>
    </w:p>
    <w:p w14:paraId="247AF790"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б)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части 2 статьи 73 Федерального закона № 248-ФЗ место и совершения необходимых контрольных действий, предусмотренных в рамках иного вида контрольных мероприятий.</w:t>
      </w:r>
    </w:p>
    <w:p w14:paraId="474170C0"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p>
    <w:p w14:paraId="7B081D50"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В ходе выездной проверки могут совершаться следующие контрольные действия:</w:t>
      </w:r>
    </w:p>
    <w:p w14:paraId="6224B496" w14:textId="77777777" w:rsidR="009C4A99" w:rsidRPr="009C4A99" w:rsidRDefault="009C4A99" w:rsidP="0072794E">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1) осмотр;</w:t>
      </w:r>
    </w:p>
    <w:p w14:paraId="2C9A69CC" w14:textId="77777777" w:rsidR="009C4A99" w:rsidRPr="009C4A99" w:rsidRDefault="009C4A99" w:rsidP="0072794E">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2) опрос;</w:t>
      </w:r>
    </w:p>
    <w:p w14:paraId="43FCF598" w14:textId="77777777"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3) получение письменных объяснений;</w:t>
      </w:r>
    </w:p>
    <w:p w14:paraId="2BF7070F" w14:textId="77777777"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4) истребование документов;</w:t>
      </w:r>
    </w:p>
    <w:p w14:paraId="46C37218" w14:textId="77777777"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5) инструментальное обследование;</w:t>
      </w:r>
    </w:p>
    <w:p w14:paraId="4C4C8D1A" w14:textId="77777777"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6) экспертиза;</w:t>
      </w:r>
    </w:p>
    <w:p w14:paraId="09A43240" w14:textId="77777777"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7) досмотр.</w:t>
      </w:r>
    </w:p>
    <w:p w14:paraId="59E4D74F"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9. Основанием для проведения контрольных мероприятий в отношении контролируемых лиц (за исключением контрольных мероприятий без взаимодействия) являются:</w:t>
      </w:r>
    </w:p>
    <w:p w14:paraId="11B78FBC"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 наличие у администрации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14:paraId="28290F1B"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lastRenderedPageBreak/>
        <w:t>2)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14:paraId="7718DDB4"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80E55D0"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4) истечение срока исполнения решения администрации об устранении выявленного нарушения обязательных требований - в случаях, установленных частью 1 статьи 95 Федерального закона № 248-ФЗ;</w:t>
      </w:r>
    </w:p>
    <w:p w14:paraId="732ACDFF"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DCE534E"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6) уклонение контролируемого лица от проведения обязательного профилактического визита;</w:t>
      </w:r>
    </w:p>
    <w:p w14:paraId="28A14381"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7) наступление сроков проведения контрольных мероприятий, включенных в план проведения контрольных мероприятий;</w:t>
      </w:r>
    </w:p>
    <w:p w14:paraId="2C121AF9"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8)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14:paraId="4A0497A8"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10. Решение отдела о проведении контрольного мероприятия, предусматривающего взаимодействие с контролируемым лицом по основанию наличия у отдела сведений о причинении вреда (ущерба) или об угрозе причинения вреда (ущерба) охраняемым законом ценностям принимается при наличии достоверной информации:</w:t>
      </w:r>
    </w:p>
    <w:p w14:paraId="44827602"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 о причинении или непосредственной угрозе причинения вреда жизни и тяжкого или среднего вреда (ущерба) здоровью граждан;</w:t>
      </w:r>
    </w:p>
    <w:p w14:paraId="054E408E"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2) о причинении вреда (ущерба) или непосредственной угрозе причинения вреда (ущерба) обороне страны и безопасности государства;</w:t>
      </w:r>
    </w:p>
    <w:p w14:paraId="2FD597F2"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Кодексом Российской Федерации об административных правонарушениях;</w:t>
      </w:r>
    </w:p>
    <w:p w14:paraId="2B8F978A"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14:paraId="4FC81A72"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14:paraId="2F25C51A"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lastRenderedPageBreak/>
        <w:t>6) об угрозе возникновения чрезвычайных ситуаций природного и (или) техногенного характера, эпидемий, эпизоотий.</w:t>
      </w:r>
    </w:p>
    <w:p w14:paraId="4B66D74F"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Решение отдела о проведении контрольного мероприятия принимается также:</w:t>
      </w:r>
    </w:p>
    <w:p w14:paraId="25A7EAD5"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 при возникновении чрезвычайных ситуаций природного и (или) техногенного характера, эпидемий, эпизоотий;</w:t>
      </w:r>
    </w:p>
    <w:p w14:paraId="3E0FE270"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2) при поступлении материалов о произведенном при проведении проверки сообщения о преступлении или при проведении оперативно-розыскных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оперативно-розыскную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 В этом случае контрольное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14:paraId="6E3D6D76"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11. В случаях, установленных Федеральным законом № 248-ФЗ, в целях организации и проведения внеплановых контрольных мероприятий может учитываться категория риска объекта контроля.</w:t>
      </w:r>
    </w:p>
    <w:p w14:paraId="3BD4BAF5"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12.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администрации, подписанное главой (заместителем главы) администрации, в котором указываются сведения, предусмотренные статьей 64 Федерального закона № 248-ФЗ.</w:t>
      </w:r>
    </w:p>
    <w:p w14:paraId="228DC52C"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13. Контрольное мероприятие, предусматривающее взаимодействие с контролируемым лицом, может быть начато после внесения в единый реестр контрольных мероприятий сведений, установленных правилами его формирования и ведения, за исключением случаев неработоспособности единого реестра контрольных мероприятий, зафиксированных оператором реестра.</w:t>
      </w:r>
    </w:p>
    <w:p w14:paraId="178D0F50"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14. В отношении проведения контрольных мероприятий без взаимодействия не требуется принятие решения об их проведении. Контрольные мероприятия без взаимодействия проводятся уполномоченными должностными лицами администрации на основании заданий, включая задания, содержащиеся в планах работы администрации, в том числе в случаях, установленных Федеральным законом № 248-ФЗ.</w:t>
      </w:r>
    </w:p>
    <w:p w14:paraId="742387BA"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15. К проведению контрольных мероприятий при необходимости могут привлекаться эксперты, экспертные организации, специалисты в порядке, установленном статьями 33 и 34 Федерального закона № 248-ФЗ.</w:t>
      </w:r>
    </w:p>
    <w:p w14:paraId="2D06C72E"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16. Для фиксации должностными лицами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w:t>
      </w:r>
    </w:p>
    <w:p w14:paraId="304CBF99"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lastRenderedPageBreak/>
        <w:t>17. Видеозапись может осуществляться посредством любых технических средств, имеющихся в распоряжении уполномоченных должностных лиц и лиц, привлекаемых к проведению контрольных мероприятий.</w:t>
      </w:r>
    </w:p>
    <w:p w14:paraId="5CBD44F9"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18. Аудиозапись проводимого контрольного мероприятия осуществляется при отсутствии возможности осуществления видеозаписи.</w:t>
      </w:r>
    </w:p>
    <w:p w14:paraId="3A6C6C77"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19. При проведении контрольного мероприятия фотосъемка, аудио - и (или) видеозапись осуществляются в случаях:</w:t>
      </w:r>
    </w:p>
    <w:p w14:paraId="02A15C7D"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а) проведения контрольного мероприятия во взаимодействии с контролируемым лицом одним должностным лицом;</w:t>
      </w:r>
    </w:p>
    <w:p w14:paraId="77E0ED3C"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б) выявления при проведении контрольного мероприятия должностным лицом (должностными лицами) во взаимодействии с контролируемым лицом признаков нарушений обязательных требований;</w:t>
      </w:r>
    </w:p>
    <w:p w14:paraId="0AFA205C" w14:textId="77777777" w:rsidR="009C4A99" w:rsidRPr="009C4A99" w:rsidRDefault="009C4A99" w:rsidP="00B1224A">
      <w:pPr>
        <w:spacing w:after="0" w:line="240" w:lineRule="auto"/>
        <w:jc w:val="both"/>
        <w:rPr>
          <w:rFonts w:ascii="Times New Roman" w:hAnsi="Times New Roman" w:cs="Times New Roman"/>
          <w:sz w:val="28"/>
          <w:szCs w:val="28"/>
        </w:rPr>
      </w:pPr>
    </w:p>
    <w:p w14:paraId="38B820A5"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в) отказа контролируемого лица должностному лицу в доступе на его объекты.</w:t>
      </w:r>
    </w:p>
    <w:p w14:paraId="6313B9FE"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20. Аудио - и (или) видеозапись осуществляется открыто с уведомлением вслух в начале и конце записи о дате, месте, времени начала и окончания осуществления записи.</w:t>
      </w:r>
    </w:p>
    <w:p w14:paraId="6D6E80EB"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21. Использование фотосъемки, аудио- и (или)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и иной охраняемой законом тайны.</w:t>
      </w:r>
    </w:p>
    <w:p w14:paraId="22D4426E"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22. Проведение фотосъемки, аудио- и видеозаписи должно обеспечивать фиксацию даты, времени и места их проведения.</w:t>
      </w:r>
    </w:p>
    <w:p w14:paraId="1A51E2F7"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23. Индивидуальный предприниматель, гражданин, являющиеся контролируемыми лицами, вправе представить в администрацию заявление о невозможности присутствия при проведении контрольного мероприятия в следующих случаях:</w:t>
      </w:r>
    </w:p>
    <w:p w14:paraId="1E2CD97B"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 временное отсутствие на момент проведения контрольного мероприятия в связи с ежегодным отпуском, командировкой, иными уважительными обстоятельствами личного характера;</w:t>
      </w:r>
    </w:p>
    <w:p w14:paraId="4D3D9F00"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2) временная нетрудоспособность на момент проведения контрольного мероприятия;</w:t>
      </w:r>
    </w:p>
    <w:p w14:paraId="1BBE96AF"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3) применение к контролируемому лицу следующих видов наказаний, предусмотренных Уголовным кодексом Российской Федерации: обязательные, исправительные или принудительные работы, ограничение свободы, арест, лишение свободы на определенный срок;</w:t>
      </w:r>
    </w:p>
    <w:p w14:paraId="2B041262"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4) призыв на военную службу в соответствии с Федеральным законом от 28 марта 1998 года N 53-ФЗ "О воинской обязанности и военной службе".</w:t>
      </w:r>
    </w:p>
    <w:p w14:paraId="3BC91793"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В указанных случаях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контролируемого лица в администрацию.</w:t>
      </w:r>
    </w:p>
    <w:p w14:paraId="327EF9C9"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24. Порядок проведения осмотра.</w:t>
      </w:r>
    </w:p>
    <w:p w14:paraId="02D03D3D"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lastRenderedPageBreak/>
        <w:t>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14:paraId="2633B722"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мероприятия.</w:t>
      </w:r>
    </w:p>
    <w:p w14:paraId="4B4C7F46"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Если иное не предусмотрено федеральным законом о виде контроля, осмотр не может проводиться в отношении жилого помещения.</w:t>
      </w:r>
    </w:p>
    <w:p w14:paraId="417B5FCB"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3516B6C1" w14:textId="77777777" w:rsidR="009C4A99" w:rsidRPr="009C4A99" w:rsidRDefault="009C4A99" w:rsidP="00B1224A">
      <w:pPr>
        <w:spacing w:after="0" w:line="240" w:lineRule="auto"/>
        <w:jc w:val="both"/>
        <w:rPr>
          <w:rFonts w:ascii="Times New Roman" w:hAnsi="Times New Roman" w:cs="Times New Roman"/>
          <w:sz w:val="28"/>
          <w:szCs w:val="28"/>
        </w:rPr>
      </w:pPr>
    </w:p>
    <w:p w14:paraId="436DD2F2"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25. Порядок проведения опроса.</w:t>
      </w:r>
    </w:p>
    <w:p w14:paraId="7703C645"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Проведение опроса заключается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5BA39C36"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14:paraId="336891E7"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6921424"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26. Порядок получения письменных объяснений.</w:t>
      </w:r>
    </w:p>
    <w:p w14:paraId="518339AD"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Объяснения оформляются путем составления письменного документа в свободной форме.</w:t>
      </w:r>
    </w:p>
    <w:p w14:paraId="20876E94"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14:paraId="40175024"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27. Порядок проведения истребования документов.</w:t>
      </w:r>
    </w:p>
    <w:p w14:paraId="5BC77D0C" w14:textId="77777777" w:rsidR="009C4A99" w:rsidRPr="009C4A99" w:rsidRDefault="009C4A99" w:rsidP="00B1224A">
      <w:pPr>
        <w:spacing w:after="0" w:line="240" w:lineRule="auto"/>
        <w:ind w:firstLine="708"/>
        <w:jc w:val="both"/>
        <w:rPr>
          <w:rFonts w:ascii="Times New Roman" w:hAnsi="Times New Roman" w:cs="Times New Roman"/>
          <w:sz w:val="28"/>
          <w:szCs w:val="28"/>
        </w:rPr>
      </w:pPr>
      <w:proofErr w:type="spellStart"/>
      <w:r w:rsidRPr="009C4A99">
        <w:rPr>
          <w:rFonts w:ascii="Times New Roman" w:hAnsi="Times New Roman" w:cs="Times New Roman"/>
          <w:sz w:val="28"/>
          <w:szCs w:val="28"/>
        </w:rPr>
        <w:t>Истребуемые</w:t>
      </w:r>
      <w:proofErr w:type="spellEnd"/>
      <w:r w:rsidRPr="009C4A99">
        <w:rPr>
          <w:rFonts w:ascii="Times New Roman" w:hAnsi="Times New Roman" w:cs="Times New Roman"/>
          <w:sz w:val="28"/>
          <w:szCs w:val="28"/>
        </w:rPr>
        <w:t xml:space="preserve"> документы направляются в контрольный орган в форме электронного документа в порядке, предусмотренном статьей 21 Федерального закона № 248-ФЗ, за исключением случаев, если контрольным органом установлена необходимость представления документов на бумажном носителе. 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w:t>
      </w:r>
      <w:r w:rsidRPr="009C4A99">
        <w:rPr>
          <w:rFonts w:ascii="Times New Roman" w:hAnsi="Times New Roman" w:cs="Times New Roman"/>
          <w:sz w:val="28"/>
          <w:szCs w:val="28"/>
        </w:rPr>
        <w:lastRenderedPageBreak/>
        <w:t>допускается требование нотариального удостоверения копий документов, представляемых в контрольный орган.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возвращаются контролируемому лицу.</w:t>
      </w:r>
    </w:p>
    <w:p w14:paraId="3570AF26"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В случае представления заверенных копий </w:t>
      </w:r>
      <w:proofErr w:type="spellStart"/>
      <w:r w:rsidRPr="009C4A99">
        <w:rPr>
          <w:rFonts w:ascii="Times New Roman" w:hAnsi="Times New Roman" w:cs="Times New Roman"/>
          <w:sz w:val="28"/>
          <w:szCs w:val="28"/>
        </w:rPr>
        <w:t>истребуемых</w:t>
      </w:r>
      <w:proofErr w:type="spellEnd"/>
      <w:r w:rsidRPr="009C4A99">
        <w:rPr>
          <w:rFonts w:ascii="Times New Roman" w:hAnsi="Times New Roman" w:cs="Times New Roman"/>
          <w:sz w:val="28"/>
          <w:szCs w:val="28"/>
        </w:rPr>
        <w:t xml:space="preserve"> документов инспектор вправе ознакомиться с подлинниками документов.</w:t>
      </w:r>
    </w:p>
    <w:p w14:paraId="68C8F644"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Документы, которые </w:t>
      </w:r>
      <w:proofErr w:type="spellStart"/>
      <w:r w:rsidRPr="009C4A99">
        <w:rPr>
          <w:rFonts w:ascii="Times New Roman" w:hAnsi="Times New Roman" w:cs="Times New Roman"/>
          <w:sz w:val="28"/>
          <w:szCs w:val="28"/>
        </w:rPr>
        <w:t>истребуются</w:t>
      </w:r>
      <w:proofErr w:type="spellEnd"/>
      <w:r w:rsidRPr="009C4A99">
        <w:rPr>
          <w:rFonts w:ascii="Times New Roman" w:hAnsi="Times New Roman" w:cs="Times New Roman"/>
          <w:sz w:val="28"/>
          <w:szCs w:val="28"/>
        </w:rPr>
        <w:t xml:space="preserve"> в ходе контрольного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w:t>
      </w:r>
      <w:proofErr w:type="spellStart"/>
      <w:r w:rsidRPr="009C4A99">
        <w:rPr>
          <w:rFonts w:ascii="Times New Roman" w:hAnsi="Times New Roman" w:cs="Times New Roman"/>
          <w:sz w:val="28"/>
          <w:szCs w:val="28"/>
        </w:rPr>
        <w:t>истребуемые</w:t>
      </w:r>
      <w:proofErr w:type="spellEnd"/>
      <w:r w:rsidRPr="009C4A99">
        <w:rPr>
          <w:rFonts w:ascii="Times New Roman" w:hAnsi="Times New Roman" w:cs="Times New Roman"/>
          <w:sz w:val="28"/>
          <w:szCs w:val="28"/>
        </w:rP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rsidRPr="009C4A99">
        <w:rPr>
          <w:rFonts w:ascii="Times New Roman" w:hAnsi="Times New Roman" w:cs="Times New Roman"/>
          <w:sz w:val="28"/>
          <w:szCs w:val="28"/>
        </w:rPr>
        <w:t>истребуемые</w:t>
      </w:r>
      <w:proofErr w:type="spellEnd"/>
      <w:r w:rsidRPr="009C4A99">
        <w:rPr>
          <w:rFonts w:ascii="Times New Roman" w:hAnsi="Times New Roman" w:cs="Times New Roman"/>
          <w:sz w:val="28"/>
          <w:szCs w:val="28"/>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Pr="009C4A99">
        <w:rPr>
          <w:rFonts w:ascii="Times New Roman" w:hAnsi="Times New Roman" w:cs="Times New Roman"/>
          <w:sz w:val="28"/>
          <w:szCs w:val="28"/>
        </w:rPr>
        <w:t>истребуемые</w:t>
      </w:r>
      <w:proofErr w:type="spellEnd"/>
      <w:r w:rsidRPr="009C4A99">
        <w:rPr>
          <w:rFonts w:ascii="Times New Roman" w:hAnsi="Times New Roman" w:cs="Times New Roman"/>
          <w:sz w:val="28"/>
          <w:szCs w:val="28"/>
        </w:rPr>
        <w:t xml:space="preserve">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статьей 21 Федерального закона № 248-ФЗ.</w:t>
      </w:r>
    </w:p>
    <w:p w14:paraId="104E7587"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Документы (копии документов), ранее представленные контролируемым лицом в контрольный орган, независимо от оснований их представления могут не представляться повторно при условии уведомления контрольного органа о том, что </w:t>
      </w:r>
      <w:proofErr w:type="spellStart"/>
      <w:r w:rsidRPr="009C4A99">
        <w:rPr>
          <w:rFonts w:ascii="Times New Roman" w:hAnsi="Times New Roman" w:cs="Times New Roman"/>
          <w:sz w:val="28"/>
          <w:szCs w:val="28"/>
        </w:rPr>
        <w:t>истребуемые</w:t>
      </w:r>
      <w:proofErr w:type="spellEnd"/>
      <w:r w:rsidRPr="009C4A99">
        <w:rPr>
          <w:rFonts w:ascii="Times New Roman" w:hAnsi="Times New Roman" w:cs="Times New Roman"/>
          <w:sz w:val="28"/>
          <w:szCs w:val="28"/>
        </w:rPr>
        <w:t xml:space="preserve"> документы (копии документов) были представлены ранее, с указанием реквизитов документа, которым (приложением к которому) они были представлены.</w:t>
      </w:r>
    </w:p>
    <w:p w14:paraId="5E0A22A0"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28. Порядок проведения инструментального обследования.</w:t>
      </w:r>
    </w:p>
    <w:p w14:paraId="2297C8F7"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14:paraId="50EDDA37"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Контролируемое лицо или его представитель, присутствующие при проведении инструментального обследования, информируются должностными лицами администрации о целях проведения инструментального обследования.</w:t>
      </w:r>
    </w:p>
    <w:p w14:paraId="5C1A642B"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w:t>
      </w:r>
      <w:r w:rsidRPr="009C4A99">
        <w:rPr>
          <w:rFonts w:ascii="Times New Roman" w:hAnsi="Times New Roman" w:cs="Times New Roman"/>
          <w:sz w:val="28"/>
          <w:szCs w:val="28"/>
        </w:rPr>
        <w:lastRenderedPageBreak/>
        <w:t>установленным нормам, иные сведения, имеющие значение для оценки результатов инструментального обследования.</w:t>
      </w:r>
    </w:p>
    <w:p w14:paraId="3A4A5B73" w14:textId="77777777"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29. Порядок проведения экспертизы.</w:t>
      </w:r>
    </w:p>
    <w:p w14:paraId="78F4A7C2" w14:textId="77777777"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Экспертиза осуществляется экспертом или экспертной организацией по поручению отдела - уполномоченного органа.</w:t>
      </w:r>
    </w:p>
    <w:p w14:paraId="69804251" w14:textId="77777777"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При назначении и осуществлении экспертизы контролируемые лица имеют право:</w:t>
      </w:r>
    </w:p>
    <w:p w14:paraId="70097C23"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 информировать администрацию о наличии конфликта интересов у эксперта, экспертной организации;</w:t>
      </w:r>
    </w:p>
    <w:p w14:paraId="1E7693FD" w14:textId="02CFFA7B"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14:paraId="2316B402" w14:textId="5D96002F"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3) присутствовать с разрешения должностного лица администрации при осуществлении экспертизы и давать объяснения эксперту;</w:t>
      </w:r>
    </w:p>
    <w:p w14:paraId="7C42257E" w14:textId="21EA49EF" w:rsidR="009C4A99" w:rsidRPr="009C4A99" w:rsidRDefault="00B1224A" w:rsidP="009C4A99">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4) знакомиться с заключением эксперта или экспертной организации.</w:t>
      </w:r>
    </w:p>
    <w:p w14:paraId="32AC244A" w14:textId="43DFEA54"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38ECC4C6" w14:textId="69CB2744"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В случае невозможности транспортировки образца исследования к месту работы эксперта администрация обеспечивает ему беспрепятственный доступ к образцу и необходимые условия для исследования.</w:t>
      </w:r>
    </w:p>
    <w:p w14:paraId="00DE0FCF" w14:textId="03BBF063" w:rsidR="009C4A99" w:rsidRPr="009C4A99" w:rsidRDefault="00B1224A" w:rsidP="00B122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Результаты экспертизы оформляются экспертным заключением.</w:t>
      </w:r>
    </w:p>
    <w:p w14:paraId="45137C8F" w14:textId="77777777" w:rsidR="009C4A99" w:rsidRPr="009C4A99" w:rsidRDefault="009C4A99" w:rsidP="00B1224A">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30. Порядок проведения досмотра.</w:t>
      </w:r>
    </w:p>
    <w:p w14:paraId="3065D988"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14:paraId="78A7A5A4" w14:textId="77777777" w:rsidR="009C4A99" w:rsidRPr="009C4A99" w:rsidRDefault="009C4A99" w:rsidP="00B1224A">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мероприятия.</w:t>
      </w:r>
    </w:p>
    <w:p w14:paraId="23BF04E4" w14:textId="46B5D26F" w:rsidR="009C4A99" w:rsidRPr="009C4A99" w:rsidRDefault="00B1224A" w:rsidP="00EF3F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Если иное не предусмотрено федеральным законом о виде контроля, досмотр не может проводиться в отношении жилого помещения.</w:t>
      </w:r>
    </w:p>
    <w:p w14:paraId="0479DB12" w14:textId="430B95CB" w:rsidR="009C4A99" w:rsidRPr="009C4A99" w:rsidRDefault="00B1224A" w:rsidP="00EF3F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5724819B" w14:textId="28364DC0" w:rsidR="009C4A99" w:rsidRPr="009C4A99" w:rsidRDefault="00B1224A" w:rsidP="00EF3F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14:paraId="2E8CFC2A" w14:textId="2300F532" w:rsidR="009C4A99" w:rsidRPr="009C4A99" w:rsidRDefault="0072794E" w:rsidP="00EF3F5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r w:rsidR="009C4A99" w:rsidRPr="009C4A99">
        <w:rPr>
          <w:rFonts w:ascii="Times New Roman" w:hAnsi="Times New Roman" w:cs="Times New Roman"/>
          <w:sz w:val="28"/>
          <w:szCs w:val="28"/>
        </w:rPr>
        <w:t xml:space="preserve"> Порядок оформления результатов контрольного мероприятия</w:t>
      </w:r>
    </w:p>
    <w:p w14:paraId="6C4FBFA3" w14:textId="386B3B8C" w:rsidR="009C4A99" w:rsidRPr="009C4A99" w:rsidRDefault="009C4A99" w:rsidP="009C4A99">
      <w:pPr>
        <w:spacing w:after="0" w:line="240" w:lineRule="auto"/>
        <w:rPr>
          <w:rFonts w:ascii="Times New Roman" w:hAnsi="Times New Roman" w:cs="Times New Roman"/>
          <w:sz w:val="28"/>
          <w:szCs w:val="28"/>
        </w:rPr>
      </w:pPr>
    </w:p>
    <w:p w14:paraId="6C872409" w14:textId="77777777" w:rsidR="009C4A99" w:rsidRPr="009C4A99" w:rsidRDefault="009C4A99" w:rsidP="00EF3F54">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lastRenderedPageBreak/>
        <w:t>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порядке, установленном статьей 87 Федерального закона № 248-ФЗ.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14:paraId="677435B3" w14:textId="77777777" w:rsidR="009C4A99" w:rsidRPr="009C4A99" w:rsidRDefault="009C4A99" w:rsidP="00EF3F54">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составления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 248-ФЗ или Правительством Российской Федерации (вступил в силу с 1 сентября 2025 года согласно пункту 46 статьи 1 Федерального закона от 28 декабря 2024 года № 540-ФЗ; действующий абзац утратил силу с 1 сентября 2025 года).</w:t>
      </w:r>
    </w:p>
    <w:p w14:paraId="70E21CC0" w14:textId="3FC8D6C8" w:rsidR="009C4A99" w:rsidRPr="009C4A99" w:rsidRDefault="00EF3F54" w:rsidP="00EF3F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мероприятий непосредственно после его оформления.</w:t>
      </w:r>
    </w:p>
    <w:p w14:paraId="20BEB02A" w14:textId="5723E55B" w:rsidR="009C4A99" w:rsidRPr="009C4A99" w:rsidRDefault="00EF3F54" w:rsidP="00EF3F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14:paraId="151A1E0B" w14:textId="27B58AE5" w:rsidR="009C4A99" w:rsidRPr="009C4A99" w:rsidRDefault="00EF3F54" w:rsidP="00EF3F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2. По результатам проведения контрольного мероприятия без взаимодействия акт составляется в случае выявления нарушений обязательных требований.</w:t>
      </w:r>
    </w:p>
    <w:p w14:paraId="4D4F69D3" w14:textId="214F5382" w:rsidR="009C4A99" w:rsidRPr="009C4A99" w:rsidRDefault="00EF3F54" w:rsidP="00EF3F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По результатам проведения контрольного мероприятия без взаимодействия акт контрольного мероприятия составляется в случае выявления нарушений обязательных требований либо объявления предостережения о недопустимости нарушения обязательных требований за исключением случаев, установленных частью 2 статьи 87 Федерального закона № 248-ФЗ (абзац вступает в силу с 1 сентября 2025 года, согласно пункту 46 статьи 1 Федерального закона от 28 декабря 2024 года № 540-ФЗ), а также иных случаев, предусмотренных положением о виде контроля.</w:t>
      </w:r>
    </w:p>
    <w:p w14:paraId="40FE050A" w14:textId="65BF3812" w:rsidR="009C4A99" w:rsidRPr="009C4A99" w:rsidRDefault="00EF3F54" w:rsidP="00EF3F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3. 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w:t>
      </w:r>
      <w:r w:rsidR="009C4A99" w:rsidRPr="009C4A99">
        <w:rPr>
          <w:rFonts w:ascii="Times New Roman" w:hAnsi="Times New Roman" w:cs="Times New Roman"/>
          <w:sz w:val="28"/>
          <w:szCs w:val="28"/>
        </w:rPr>
        <w:lastRenderedPageBreak/>
        <w:t>причине совершения инструментального обследования, испытания, или в иных случаях, установленных Федеральным законом № 248-ФЗ, администрация направляет акт контролируемому лицу в порядке, установленном Федеральным законом № 248-ФЗ.</w:t>
      </w:r>
    </w:p>
    <w:p w14:paraId="5A1353A2" w14:textId="77777777" w:rsidR="009C4A99" w:rsidRPr="009C4A99" w:rsidRDefault="009C4A99" w:rsidP="009C4A99">
      <w:pPr>
        <w:spacing w:after="0" w:line="240" w:lineRule="auto"/>
        <w:rPr>
          <w:rFonts w:ascii="Times New Roman" w:hAnsi="Times New Roman" w:cs="Times New Roman"/>
          <w:sz w:val="28"/>
          <w:szCs w:val="28"/>
        </w:rPr>
      </w:pPr>
      <w:r w:rsidRPr="009C4A99">
        <w:rPr>
          <w:rFonts w:ascii="Times New Roman" w:hAnsi="Times New Roman" w:cs="Times New Roman"/>
          <w:sz w:val="28"/>
          <w:szCs w:val="28"/>
        </w:rPr>
        <w:t xml:space="preserve"> </w:t>
      </w:r>
    </w:p>
    <w:p w14:paraId="6458A8A9" w14:textId="2AF82CE8" w:rsidR="009C4A99" w:rsidRPr="009C4A99" w:rsidRDefault="00EF3F54" w:rsidP="009C4A99">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72794E">
        <w:rPr>
          <w:rFonts w:ascii="Times New Roman" w:hAnsi="Times New Roman" w:cs="Times New Roman"/>
          <w:sz w:val="28"/>
          <w:szCs w:val="28"/>
        </w:rPr>
        <w:t>6</w:t>
      </w:r>
      <w:r w:rsidR="009C4A99" w:rsidRPr="009C4A99">
        <w:rPr>
          <w:rFonts w:ascii="Times New Roman" w:hAnsi="Times New Roman" w:cs="Times New Roman"/>
          <w:sz w:val="28"/>
          <w:szCs w:val="28"/>
        </w:rPr>
        <w:t>. Меры, принимаемые по результатам контрольных мероприятий</w:t>
      </w:r>
    </w:p>
    <w:p w14:paraId="384B50A8" w14:textId="77777777" w:rsidR="009C4A99" w:rsidRPr="009C4A99" w:rsidRDefault="009C4A99" w:rsidP="009C4A99">
      <w:pPr>
        <w:spacing w:after="0" w:line="240" w:lineRule="auto"/>
        <w:rPr>
          <w:rFonts w:ascii="Times New Roman" w:hAnsi="Times New Roman" w:cs="Times New Roman"/>
          <w:sz w:val="28"/>
          <w:szCs w:val="28"/>
        </w:rPr>
      </w:pPr>
    </w:p>
    <w:p w14:paraId="18CACFFD" w14:textId="04AF38B3" w:rsidR="009C4A99" w:rsidRPr="009C4A99" w:rsidRDefault="009C4A99" w:rsidP="00EF3F54">
      <w:pPr>
        <w:spacing w:after="0" w:line="240" w:lineRule="auto"/>
        <w:jc w:val="both"/>
        <w:rPr>
          <w:rFonts w:ascii="Times New Roman" w:hAnsi="Times New Roman" w:cs="Times New Roman"/>
          <w:sz w:val="28"/>
          <w:szCs w:val="28"/>
        </w:rPr>
      </w:pPr>
      <w:r w:rsidRPr="009C4A99">
        <w:rPr>
          <w:rFonts w:ascii="Times New Roman" w:hAnsi="Times New Roman" w:cs="Times New Roman"/>
          <w:sz w:val="28"/>
          <w:szCs w:val="28"/>
        </w:rPr>
        <w:t xml:space="preserve"> </w:t>
      </w:r>
      <w:r w:rsidR="00EF3F54">
        <w:rPr>
          <w:rFonts w:ascii="Times New Roman" w:hAnsi="Times New Roman" w:cs="Times New Roman"/>
          <w:sz w:val="28"/>
          <w:szCs w:val="28"/>
        </w:rPr>
        <w:tab/>
      </w:r>
      <w:r w:rsidRPr="009C4A99">
        <w:rPr>
          <w:rFonts w:ascii="Times New Roman" w:hAnsi="Times New Roman" w:cs="Times New Roman"/>
          <w:sz w:val="28"/>
          <w:szCs w:val="28"/>
        </w:rPr>
        <w:t>1. Составление акта по результатам проведенного контрольного мероприятия осуществляется в порядке, установленном статьей 87 Федерального закона № 248-ФЗ.</w:t>
      </w:r>
    </w:p>
    <w:p w14:paraId="230FF550" w14:textId="441F1829" w:rsidR="009C4A99" w:rsidRPr="009C4A99" w:rsidRDefault="00EF3F54" w:rsidP="00EF3F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2. Если в ходе проведения выездного обследования в рамках муниципального жилищного контроле на территории муниципального образования </w:t>
      </w:r>
      <w:r>
        <w:rPr>
          <w:rFonts w:ascii="Times New Roman" w:hAnsi="Times New Roman" w:cs="Times New Roman"/>
          <w:sz w:val="28"/>
          <w:szCs w:val="28"/>
        </w:rPr>
        <w:t>Успенский</w:t>
      </w:r>
      <w:r w:rsidR="009C4A99" w:rsidRPr="009C4A99">
        <w:rPr>
          <w:rFonts w:ascii="Times New Roman" w:hAnsi="Times New Roman" w:cs="Times New Roman"/>
          <w:sz w:val="28"/>
          <w:szCs w:val="28"/>
        </w:rPr>
        <w:t xml:space="preserve"> муниципальный район Краснодарского края выявлены нарушения обязательных требований, то составляется акт выездного обследования, который направляется контролируемому лицу, и выдается предписание об устранении выявленных нарушений.</w:t>
      </w:r>
    </w:p>
    <w:p w14:paraId="37F2492F" w14:textId="5EAC1A9C" w:rsidR="009C4A99" w:rsidRPr="009C4A99" w:rsidRDefault="00EF3F54" w:rsidP="00EF3F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В случае выявления в ходе проведения контрольного мероприятия в рамках осуществления муниципального жилищного контроле на территории муниципального образования </w:t>
      </w:r>
      <w:r>
        <w:rPr>
          <w:rFonts w:ascii="Times New Roman" w:hAnsi="Times New Roman" w:cs="Times New Roman"/>
          <w:sz w:val="28"/>
          <w:szCs w:val="28"/>
        </w:rPr>
        <w:t>Успенский</w:t>
      </w:r>
      <w:r w:rsidR="009C4A99" w:rsidRPr="009C4A99">
        <w:rPr>
          <w:rFonts w:ascii="Times New Roman" w:hAnsi="Times New Roman" w:cs="Times New Roman"/>
          <w:sz w:val="28"/>
          <w:szCs w:val="28"/>
        </w:rPr>
        <w:t xml:space="preserve"> муниципальный район Краснодарского края администрация в пределах полномочий, предусмотренных законодательством Российской Федерации, обязана:</w:t>
      </w:r>
    </w:p>
    <w:p w14:paraId="294548FA" w14:textId="77777777" w:rsidR="009C4A99" w:rsidRPr="009C4A99" w:rsidRDefault="009C4A99" w:rsidP="00EF3F54">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3476FB25" w14:textId="2448D778" w:rsidR="009C4A99" w:rsidRPr="009C4A99" w:rsidRDefault="00EF3F54" w:rsidP="00EF3F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14:paraId="76E93D92" w14:textId="31629778" w:rsidR="009C4A99" w:rsidRPr="009C4A99" w:rsidRDefault="00EF3F54" w:rsidP="00EF3F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а также принять меры по привлечению виновных лиц к установленной законом ответственности;</w:t>
      </w:r>
    </w:p>
    <w:p w14:paraId="34915272" w14:textId="4056F511" w:rsidR="009C4A99" w:rsidRPr="009C4A99" w:rsidRDefault="00EF3F54" w:rsidP="00EF3F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w:t>
      </w:r>
      <w:r w:rsidR="009C4A99" w:rsidRPr="009C4A99">
        <w:rPr>
          <w:rFonts w:ascii="Times New Roman" w:hAnsi="Times New Roman" w:cs="Times New Roman"/>
          <w:sz w:val="28"/>
          <w:szCs w:val="28"/>
        </w:rPr>
        <w:lastRenderedPageBreak/>
        <w:t>установленные сроки принять меры по обеспечению его исполнения вплоть до обращения в суд с требованием о принудительном исполнении предписания;</w:t>
      </w:r>
    </w:p>
    <w:p w14:paraId="23AC48F1" w14:textId="77777777" w:rsidR="009C4A99" w:rsidRPr="009C4A99" w:rsidRDefault="009C4A99" w:rsidP="00EF3F54">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B275A92" w14:textId="77777777" w:rsidR="009C4A99" w:rsidRPr="009C4A99" w:rsidRDefault="009C4A99" w:rsidP="00EF3F54">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3. В случае выявления фактов, свидетельствующих о совершении административного правонарушения, ответственность за которое предусмотрена частью 1 статьи 19.4, статьей 19.4.1, частью 1 статьи 19.5., статьей 19.7 Кодекса Российской Федерации об административных правонарушениях, должностными лицами администрации составляется протокол об административном правонарушении в соответствии с требованиями Кодекса Российской Федерации об административных правонарушениях.</w:t>
      </w:r>
    </w:p>
    <w:p w14:paraId="3363C98D" w14:textId="3BE80B01" w:rsidR="009C4A99" w:rsidRPr="009C4A99" w:rsidRDefault="00EF3F54" w:rsidP="00EF3F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4. Соглашение о надлежащем устранении выявленных нарушений обязательных требований заключается между администрацией и контролируемым лицом в порядке, установленном статьей 90.2 Федерального закона № 248-ФЗ.</w:t>
      </w:r>
    </w:p>
    <w:p w14:paraId="56EACD95" w14:textId="1F28BDAA" w:rsidR="009C4A99" w:rsidRPr="009C4A99" w:rsidRDefault="00EF3F54" w:rsidP="009C4A99">
      <w:pPr>
        <w:spacing w:after="0" w:line="240" w:lineRule="auto"/>
        <w:rPr>
          <w:rFonts w:ascii="Times New Roman" w:hAnsi="Times New Roman" w:cs="Times New Roman"/>
          <w:sz w:val="28"/>
          <w:szCs w:val="28"/>
        </w:rPr>
      </w:pPr>
      <w:r>
        <w:rPr>
          <w:rFonts w:ascii="Times New Roman" w:hAnsi="Times New Roman" w:cs="Times New Roman"/>
          <w:sz w:val="28"/>
          <w:szCs w:val="28"/>
        </w:rPr>
        <w:tab/>
      </w:r>
    </w:p>
    <w:p w14:paraId="5F2D5EB2" w14:textId="2017EC70" w:rsidR="009C4A99" w:rsidRPr="009C4A99" w:rsidRDefault="0072794E" w:rsidP="00EF3F5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r w:rsidR="009C4A99" w:rsidRPr="009C4A99">
        <w:rPr>
          <w:rFonts w:ascii="Times New Roman" w:hAnsi="Times New Roman" w:cs="Times New Roman"/>
          <w:sz w:val="28"/>
          <w:szCs w:val="28"/>
        </w:rPr>
        <w:t>. Досудебный порядок обжалования решений администрации,</w:t>
      </w:r>
      <w:r w:rsidR="00EF3F54">
        <w:rPr>
          <w:rFonts w:ascii="Times New Roman" w:hAnsi="Times New Roman" w:cs="Times New Roman"/>
          <w:sz w:val="28"/>
          <w:szCs w:val="28"/>
        </w:rPr>
        <w:t xml:space="preserve"> </w:t>
      </w:r>
      <w:r w:rsidR="009C4A99" w:rsidRPr="009C4A99">
        <w:rPr>
          <w:rFonts w:ascii="Times New Roman" w:hAnsi="Times New Roman" w:cs="Times New Roman"/>
          <w:sz w:val="28"/>
          <w:szCs w:val="28"/>
        </w:rPr>
        <w:t>действий (бездействия) должностных лиц при осуществлении</w:t>
      </w:r>
      <w:r w:rsidR="00EF3F54">
        <w:rPr>
          <w:rFonts w:ascii="Times New Roman" w:hAnsi="Times New Roman" w:cs="Times New Roman"/>
          <w:sz w:val="28"/>
          <w:szCs w:val="28"/>
        </w:rPr>
        <w:t xml:space="preserve"> </w:t>
      </w:r>
      <w:r w:rsidR="009C4A99" w:rsidRPr="009C4A99">
        <w:rPr>
          <w:rFonts w:ascii="Times New Roman" w:hAnsi="Times New Roman" w:cs="Times New Roman"/>
          <w:sz w:val="28"/>
          <w:szCs w:val="28"/>
        </w:rPr>
        <w:t xml:space="preserve">муниципального жилищного контроле в границах муниципального образования </w:t>
      </w:r>
      <w:r w:rsidR="00EF3F54">
        <w:rPr>
          <w:rFonts w:ascii="Times New Roman" w:hAnsi="Times New Roman" w:cs="Times New Roman"/>
          <w:sz w:val="28"/>
          <w:szCs w:val="28"/>
        </w:rPr>
        <w:t>Успенский</w:t>
      </w:r>
      <w:r w:rsidR="009C4A99" w:rsidRPr="009C4A99">
        <w:rPr>
          <w:rFonts w:ascii="Times New Roman" w:hAnsi="Times New Roman" w:cs="Times New Roman"/>
          <w:sz w:val="28"/>
          <w:szCs w:val="28"/>
        </w:rPr>
        <w:t xml:space="preserve"> муниципальный район Краснодарского края</w:t>
      </w:r>
    </w:p>
    <w:p w14:paraId="6A96A8D4" w14:textId="77777777" w:rsidR="009C4A99" w:rsidRPr="009C4A99" w:rsidRDefault="009C4A99" w:rsidP="009C4A99">
      <w:pPr>
        <w:spacing w:after="0" w:line="240" w:lineRule="auto"/>
        <w:rPr>
          <w:rFonts w:ascii="Times New Roman" w:hAnsi="Times New Roman" w:cs="Times New Roman"/>
          <w:sz w:val="28"/>
          <w:szCs w:val="28"/>
        </w:rPr>
      </w:pPr>
    </w:p>
    <w:p w14:paraId="56A39604" w14:textId="0CBAEFB9" w:rsidR="009C4A99" w:rsidRPr="009C4A99" w:rsidRDefault="009C4A99" w:rsidP="0072794E">
      <w:pPr>
        <w:spacing w:after="0" w:line="240" w:lineRule="auto"/>
        <w:jc w:val="both"/>
        <w:rPr>
          <w:rFonts w:ascii="Times New Roman" w:hAnsi="Times New Roman" w:cs="Times New Roman"/>
          <w:sz w:val="28"/>
          <w:szCs w:val="28"/>
        </w:rPr>
      </w:pPr>
      <w:r w:rsidRPr="009C4A99">
        <w:rPr>
          <w:rFonts w:ascii="Times New Roman" w:hAnsi="Times New Roman" w:cs="Times New Roman"/>
          <w:sz w:val="28"/>
          <w:szCs w:val="28"/>
        </w:rPr>
        <w:t xml:space="preserve"> </w:t>
      </w:r>
      <w:r w:rsidR="0072794E">
        <w:rPr>
          <w:rFonts w:ascii="Times New Roman" w:hAnsi="Times New Roman" w:cs="Times New Roman"/>
          <w:sz w:val="28"/>
          <w:szCs w:val="28"/>
        </w:rPr>
        <w:tab/>
      </w:r>
      <w:r w:rsidRPr="009C4A99">
        <w:rPr>
          <w:rFonts w:ascii="Times New Roman" w:hAnsi="Times New Roman" w:cs="Times New Roman"/>
          <w:sz w:val="28"/>
          <w:szCs w:val="28"/>
        </w:rPr>
        <w:t xml:space="preserve">1. Решения отдела, действия (бездействие) должностных лиц, осуществляющих муниципальный контроль на территории муниципального образования </w:t>
      </w:r>
      <w:r w:rsidR="00EF3F54">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могут быть обжалованы в порядке, установленном главой 9 Федерального закона № 248-ФЗ.</w:t>
      </w:r>
      <w:r w:rsidR="0072794E">
        <w:rPr>
          <w:rFonts w:ascii="Times New Roman" w:hAnsi="Times New Roman" w:cs="Times New Roman"/>
          <w:sz w:val="28"/>
          <w:szCs w:val="28"/>
        </w:rPr>
        <w:t xml:space="preserve"> </w:t>
      </w:r>
      <w:r w:rsidRPr="009C4A99">
        <w:rPr>
          <w:rFonts w:ascii="Times New Roman" w:hAnsi="Times New Roman" w:cs="Times New Roman"/>
          <w:sz w:val="28"/>
          <w:szCs w:val="28"/>
        </w:rPr>
        <w:t>Правом на досудебное обжалование решений отдела, действий (бездействия) ее должностных лиц в рамках осуществления контрольных мероприятий обладает контролируемое лицо.</w:t>
      </w:r>
    </w:p>
    <w:p w14:paraId="230809C2" w14:textId="7174A829" w:rsidR="009C4A99" w:rsidRPr="009C4A99" w:rsidRDefault="00EF3F54" w:rsidP="00EF3F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2. Жалоба подается контролируемым лицом 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 (функций), за исключением случаев подачи жалобы, содержащей сведения и документы, составляющие государственную или иную охраняемую законом тайну.</w:t>
      </w:r>
    </w:p>
    <w:p w14:paraId="5656045E" w14:textId="5101196C" w:rsidR="009C4A99" w:rsidRPr="009C4A99" w:rsidRDefault="00EF3F54" w:rsidP="00EF3F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3. Подача в отдел и рассмотрение жалобы, связанной со сведениями и документами, составляющими государственную или иную охраняемую законом тайну, осуществляется на бумажном носителе с соблюдением положений нормативных правовых актов, регулирующих отношения, связанные с защитой государственной или иной охраняемой законом тайны.</w:t>
      </w:r>
    </w:p>
    <w:p w14:paraId="2B02D6CA" w14:textId="528BC45C" w:rsidR="009C4A99" w:rsidRPr="009C4A99" w:rsidRDefault="009C4A99" w:rsidP="00EF3F54">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4. При подаче жалобы гражданином жалоба подписывается простой электронной подписью либо усиленной квалифицированной электронной </w:t>
      </w:r>
      <w:r w:rsidRPr="009C4A99">
        <w:rPr>
          <w:rFonts w:ascii="Times New Roman" w:hAnsi="Times New Roman" w:cs="Times New Roman"/>
          <w:sz w:val="28"/>
          <w:szCs w:val="28"/>
        </w:rPr>
        <w:lastRenderedPageBreak/>
        <w:t>подписью.</w:t>
      </w:r>
      <w:r w:rsidR="00EF3F54">
        <w:rPr>
          <w:rFonts w:ascii="Times New Roman" w:hAnsi="Times New Roman" w:cs="Times New Roman"/>
          <w:sz w:val="28"/>
          <w:szCs w:val="28"/>
        </w:rPr>
        <w:t xml:space="preserve"> </w:t>
      </w:r>
      <w:r w:rsidRPr="009C4A99">
        <w:rPr>
          <w:rFonts w:ascii="Times New Roman" w:hAnsi="Times New Roman" w:cs="Times New Roman"/>
          <w:sz w:val="28"/>
          <w:szCs w:val="28"/>
        </w:rPr>
        <w:t>При подаче жалобы организацией жалоба подписывается усиленной квалифицированной электронной подписью.</w:t>
      </w:r>
    </w:p>
    <w:p w14:paraId="6339376D" w14:textId="376F3921" w:rsidR="009C4A99" w:rsidRPr="009C4A99" w:rsidRDefault="00EF3F54" w:rsidP="00EF3F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5. Жалоба на действия (бездействие) должностных лиц администрации рассматривается главой муниципального образования </w:t>
      </w:r>
      <w:r>
        <w:rPr>
          <w:rFonts w:ascii="Times New Roman" w:hAnsi="Times New Roman" w:cs="Times New Roman"/>
          <w:sz w:val="28"/>
          <w:szCs w:val="28"/>
        </w:rPr>
        <w:t>Успенский</w:t>
      </w:r>
      <w:r w:rsidR="009C4A99" w:rsidRPr="009C4A99">
        <w:rPr>
          <w:rFonts w:ascii="Times New Roman" w:hAnsi="Times New Roman" w:cs="Times New Roman"/>
          <w:sz w:val="28"/>
          <w:szCs w:val="28"/>
        </w:rPr>
        <w:t xml:space="preserve"> муниципальный район Краснодарского края, а в его отсутствие - лицом, исполняющим его обязанности (далее - глава администрации).</w:t>
      </w:r>
    </w:p>
    <w:p w14:paraId="7B71D73D" w14:textId="77777777" w:rsidR="009C4A99" w:rsidRPr="009C4A99" w:rsidRDefault="009C4A99" w:rsidP="00EF3F54">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Жалоба на действия (бездействие) и решения главы администрации рассматривается в порядке, установленном пунктом 4 части 2 статьи 40 Федерального закона № 248-ФЗ.</w:t>
      </w:r>
    </w:p>
    <w:p w14:paraId="1D8379FC" w14:textId="72DD3550" w:rsidR="009C4A99" w:rsidRPr="009C4A99" w:rsidRDefault="00EF3F54" w:rsidP="00EF3F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в границах муниципального образования </w:t>
      </w:r>
      <w:r>
        <w:rPr>
          <w:rFonts w:ascii="Times New Roman" w:hAnsi="Times New Roman" w:cs="Times New Roman"/>
          <w:sz w:val="28"/>
          <w:szCs w:val="28"/>
        </w:rPr>
        <w:t>Успенский</w:t>
      </w:r>
      <w:r w:rsidR="009C4A99" w:rsidRPr="009C4A99">
        <w:rPr>
          <w:rFonts w:ascii="Times New Roman" w:hAnsi="Times New Roman" w:cs="Times New Roman"/>
          <w:sz w:val="28"/>
          <w:szCs w:val="28"/>
        </w:rPr>
        <w:t xml:space="preserve"> муниципальный район Краснодарского края, имеют право на досудебное обжалование:</w:t>
      </w:r>
    </w:p>
    <w:p w14:paraId="7F4280D6" w14:textId="77777777"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 решений о проведении контрольных мероприятий и обязательных профилактических визитов;</w:t>
      </w:r>
    </w:p>
    <w:p w14:paraId="2FEF1586" w14:textId="134A78F6"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2) актов контрольных мероприятий и обязательных профилактических визитов, предписаний об устранении выявленных нарушений;</w:t>
      </w:r>
    </w:p>
    <w:p w14:paraId="2A6FC9CF" w14:textId="00E38988"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3) действий (бездействия) должностных лиц администрации в рамках контрольных мероприятий и обязательных профилактических визитов;</w:t>
      </w:r>
    </w:p>
    <w:p w14:paraId="49964699" w14:textId="44192EBC"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4) решений об отнесении объектов контроля к соответствующей категории риска;</w:t>
      </w:r>
    </w:p>
    <w:p w14:paraId="389F09ED" w14:textId="6E102982"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5) решений об отказе в проведении обязательных профилактических визитов по заявлениям контролируемых лиц;</w:t>
      </w:r>
    </w:p>
    <w:p w14:paraId="3D0E3A23" w14:textId="38D365B1"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6) иных решений, принимаемых отделом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591F85CA" w14:textId="585CC415"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6. Форма и содержание жалобы, должны соответствовать части 1 статьи 41 Федерального закона №248-ФЗ.</w:t>
      </w:r>
    </w:p>
    <w:p w14:paraId="5B300208" w14:textId="686C5E9C"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7. Жалоба на решение администрации, действия (бездействие) ее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14:paraId="0F7C04F0" w14:textId="7BBFAC76"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Жалоба на предписание отдела может быть подана в течение десяти рабочих дней с момента получения контролируемым лицом предписания.</w:t>
      </w:r>
    </w:p>
    <w:p w14:paraId="6A0C9E4A" w14:textId="014A7311"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главой администрации.</w:t>
      </w:r>
    </w:p>
    <w:p w14:paraId="778D02ED" w14:textId="7BFA6B19"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25C5EA28" w14:textId="77777777"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8. Жалоба может содержать ходатайство о приостановлении исполнения обжалуемого решения отдела.</w:t>
      </w:r>
    </w:p>
    <w:p w14:paraId="16AC1CE6" w14:textId="77777777"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Орган муниципального жилищного контроля в срок не позднее двух рабочих дней со дня регистрации жалобы принимает решение:</w:t>
      </w:r>
    </w:p>
    <w:p w14:paraId="3C6F2A71" w14:textId="7AC0D12D"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9C4A99" w:rsidRPr="009C4A99">
        <w:rPr>
          <w:rFonts w:ascii="Times New Roman" w:hAnsi="Times New Roman" w:cs="Times New Roman"/>
          <w:sz w:val="28"/>
          <w:szCs w:val="28"/>
        </w:rPr>
        <w:t>- о приостановлении исполнения обжалуемого решения администрации;</w:t>
      </w:r>
    </w:p>
    <w:p w14:paraId="3C0BDDB9" w14:textId="0B7DA32D"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об отказе в приостановлении исполнения обжалуемого решения отдела.</w:t>
      </w:r>
    </w:p>
    <w:p w14:paraId="4B117345" w14:textId="37FB9874" w:rsidR="009C4A99" w:rsidRPr="009C4A99" w:rsidRDefault="0098707E" w:rsidP="009C4A99">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Информация о решении, указанном в настоящем пункте, направляется лицу, подавшему жалобу, в течение одного рабочего дня с момента принятия решения.</w:t>
      </w:r>
    </w:p>
    <w:p w14:paraId="03CF0B87" w14:textId="0E41EF64"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9. Орган муниципального жилищного контроля принимает решение об отказе в рассмотрении жалобы в течение пяти рабочих дней со дня получения жалобы, если:</w:t>
      </w:r>
    </w:p>
    <w:p w14:paraId="64177BA5" w14:textId="43F841A4"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1) жалоба подана после истечения сроков подачи жалобы, установленных частями 5 и 6 статьи 40 Федерального закона № 248-ФЗ, и не содержит ходатайства о восстановлении пропущенного срока на подачу жалобы;</w:t>
      </w:r>
    </w:p>
    <w:p w14:paraId="4159D0DB" w14:textId="2B0AB9B3"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14:paraId="11827A36" w14:textId="16F7EC27"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14:paraId="21D3ACED" w14:textId="5AEEEE01" w:rsidR="009C4A99" w:rsidRPr="009C4A99" w:rsidRDefault="0098707E" w:rsidP="009C4A99">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4) имеется решение суда по вопросам, поставленным в жалобе;</w:t>
      </w:r>
    </w:p>
    <w:p w14:paraId="508B3735" w14:textId="3B97E97E"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5) ранее в администрацию была подана другая жалоба от того же контролируемого лица по тем же основаниям;</w:t>
      </w:r>
    </w:p>
    <w:p w14:paraId="15E8958C" w14:textId="729E8561"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администрации а также членов их семей;</w:t>
      </w:r>
    </w:p>
    <w:p w14:paraId="0E5FBE88" w14:textId="495312DF"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1D23B92B" w14:textId="2C807F6A" w:rsidR="009C4A99" w:rsidRPr="009C4A99" w:rsidRDefault="0098707E" w:rsidP="009C4A99">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8) жалоба подана в ненадлежащий уполномоченный орган;</w:t>
      </w:r>
    </w:p>
    <w:p w14:paraId="119FB1B0" w14:textId="44B23231"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решения администрации.</w:t>
      </w:r>
    </w:p>
    <w:p w14:paraId="0F1BA099" w14:textId="323C58B0"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10. Орган муниципального жилищного контроля при рассмотрении жалобы использует подсистему досудебного обжалования контрольной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14:paraId="6471DA34" w14:textId="6E39F37E"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Рассмотрение жалобы, связанной со сведениями и документами, составляющими государственную или иную охраняемую законом тайну, осуществляется администрацией в соответствии с законодательством о защите государственной и иной охраняемой законом тайны.</w:t>
      </w:r>
    </w:p>
    <w:p w14:paraId="15E5F81F" w14:textId="77777777"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Орган муниципального жилищного контроля должна обеспечить передачу в подсистему досудебного обжалования контрольной деятельности сведений о ходе рассмотрения жалоб.</w:t>
      </w:r>
    </w:p>
    <w:p w14:paraId="080DB33A" w14:textId="77777777"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Согласно части 2 статьи 43 Федерального закона №248-ФЗ жалоба подлежит рассмотрению администрацией в течение пятнадцати рабочих дней со дня ее регистрации в подсистеме досудебного обжалования.</w:t>
      </w:r>
    </w:p>
    <w:p w14:paraId="1E764B34" w14:textId="502E067F"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32440807" w14:textId="77777777"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lastRenderedPageBreak/>
        <w:t>Отдел вправе запросить у контролируемого лица, подавшего жалобу, дополнительную информацию и документы, относящиеся к предмету жалобы.</w:t>
      </w:r>
    </w:p>
    <w:p w14:paraId="26CCAC3A" w14:textId="77777777"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Контролируемое лицо вправе представить указанные информацию и документы в течение пяти рабочих дней с момента направления запроса.</w:t>
      </w:r>
    </w:p>
    <w:p w14:paraId="06AD12AB" w14:textId="77777777"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14:paraId="1D74A6E4" w14:textId="1CA63A00"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Неполучение от контролируемого лица дополнительной информации и документов, относящихся к предмету жалобы, не являются основанием для отказа в рассмотрении жалобы.</w:t>
      </w:r>
    </w:p>
    <w:p w14:paraId="0AC9EBE8" w14:textId="4F980000"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66CFE582" w14:textId="0C940839"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5735D81E" w14:textId="3A279600"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Обязанность доказывания законности и обоснованности принятого решения и (или) совершенного действия (бездействия) возлагается на администрацию и ее должностных лиц.</w:t>
      </w:r>
    </w:p>
    <w:p w14:paraId="65617309" w14:textId="200C70E1"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11. По итогам рассмотрения жалобы глава администрации принимает одно из следующих решений:</w:t>
      </w:r>
    </w:p>
    <w:p w14:paraId="68771951" w14:textId="4AD715A8" w:rsidR="009C4A99" w:rsidRPr="009C4A99" w:rsidRDefault="0098707E" w:rsidP="009C4A99">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1) оставляет жалобу без удовлетворения;</w:t>
      </w:r>
    </w:p>
    <w:p w14:paraId="46CC9D0B" w14:textId="54E40BF3"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2) отменяет решение органа муниципального жилищного контроля полностью или частично;</w:t>
      </w:r>
    </w:p>
    <w:p w14:paraId="5DF86124" w14:textId="074B6445"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3) отменяет решение администрации полностью и принимает новое решение;</w:t>
      </w:r>
    </w:p>
    <w:p w14:paraId="2CD975B7" w14:textId="5B10828A"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4) признает действия (бездействие) должностных лиц администрации незаконными и выносит решение по существу, в том числе об осуществлении при необходимости определенных действий.</w:t>
      </w:r>
    </w:p>
    <w:p w14:paraId="008CE2D8" w14:textId="7A7DF741"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 xml:space="preserve">12. Решение органа муниципального жилищного контроля муниципального образования </w:t>
      </w:r>
      <w:r w:rsidR="003B372C">
        <w:rPr>
          <w:rFonts w:ascii="Times New Roman" w:hAnsi="Times New Roman" w:cs="Times New Roman"/>
          <w:sz w:val="28"/>
          <w:szCs w:val="28"/>
        </w:rPr>
        <w:t>Успенский</w:t>
      </w:r>
      <w:r w:rsidR="009C4A99" w:rsidRPr="009C4A99">
        <w:rPr>
          <w:rFonts w:ascii="Times New Roman" w:hAnsi="Times New Roman" w:cs="Times New Roman"/>
          <w:sz w:val="28"/>
          <w:szCs w:val="28"/>
        </w:rPr>
        <w:t xml:space="preserve"> муниципальный район Краснодарского края,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p>
    <w:p w14:paraId="3A70F5E2" w14:textId="7E813077" w:rsidR="009C4A99" w:rsidRPr="009C4A99" w:rsidRDefault="0098707E" w:rsidP="009C4A99">
      <w:pPr>
        <w:spacing w:after="0" w:line="240" w:lineRule="auto"/>
        <w:rPr>
          <w:rFonts w:ascii="Times New Roman" w:hAnsi="Times New Roman" w:cs="Times New Roman"/>
          <w:sz w:val="28"/>
          <w:szCs w:val="28"/>
        </w:rPr>
      </w:pPr>
      <w:r>
        <w:rPr>
          <w:rFonts w:ascii="Times New Roman" w:hAnsi="Times New Roman" w:cs="Times New Roman"/>
          <w:sz w:val="28"/>
          <w:szCs w:val="28"/>
        </w:rPr>
        <w:tab/>
      </w:r>
    </w:p>
    <w:p w14:paraId="7938D182" w14:textId="6F7627F4" w:rsidR="009C4A99" w:rsidRPr="009C4A99" w:rsidRDefault="0072794E" w:rsidP="009870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r w:rsidR="009C4A99" w:rsidRPr="009C4A99">
        <w:rPr>
          <w:rFonts w:ascii="Times New Roman" w:hAnsi="Times New Roman" w:cs="Times New Roman"/>
          <w:sz w:val="28"/>
          <w:szCs w:val="28"/>
        </w:rPr>
        <w:t>. Оценка результативности и эффективности осуществления муниципального жилищного контроле в границах муниципального образования Староминский муниципальный район Краснодарского края</w:t>
      </w:r>
    </w:p>
    <w:p w14:paraId="13CA6CDA" w14:textId="77777777" w:rsidR="009C4A99" w:rsidRPr="009C4A99" w:rsidRDefault="009C4A99" w:rsidP="009C4A99">
      <w:pPr>
        <w:spacing w:after="0" w:line="240" w:lineRule="auto"/>
        <w:rPr>
          <w:rFonts w:ascii="Times New Roman" w:hAnsi="Times New Roman" w:cs="Times New Roman"/>
          <w:sz w:val="28"/>
          <w:szCs w:val="28"/>
        </w:rPr>
      </w:pPr>
    </w:p>
    <w:p w14:paraId="3484857F" w14:textId="63388539" w:rsidR="009C4A99" w:rsidRPr="009C4A99" w:rsidRDefault="009C4A99" w:rsidP="0098707E">
      <w:pPr>
        <w:spacing w:after="0" w:line="240" w:lineRule="auto"/>
        <w:jc w:val="both"/>
        <w:rPr>
          <w:rFonts w:ascii="Times New Roman" w:hAnsi="Times New Roman" w:cs="Times New Roman"/>
          <w:sz w:val="28"/>
          <w:szCs w:val="28"/>
        </w:rPr>
      </w:pPr>
      <w:r w:rsidRPr="009C4A99">
        <w:rPr>
          <w:rFonts w:ascii="Times New Roman" w:hAnsi="Times New Roman" w:cs="Times New Roman"/>
          <w:sz w:val="28"/>
          <w:szCs w:val="28"/>
        </w:rPr>
        <w:t xml:space="preserve"> </w:t>
      </w:r>
      <w:r w:rsidR="0098707E">
        <w:rPr>
          <w:rFonts w:ascii="Times New Roman" w:hAnsi="Times New Roman" w:cs="Times New Roman"/>
          <w:sz w:val="28"/>
          <w:szCs w:val="28"/>
        </w:rPr>
        <w:tab/>
      </w:r>
      <w:r w:rsidRPr="009C4A99">
        <w:rPr>
          <w:rFonts w:ascii="Times New Roman" w:hAnsi="Times New Roman" w:cs="Times New Roman"/>
          <w:sz w:val="28"/>
          <w:szCs w:val="28"/>
        </w:rPr>
        <w:t xml:space="preserve">Оценка результативности и эффективности осуществления муниципального жилищного контроле в границах муниципального образования </w:t>
      </w:r>
      <w:r w:rsidRPr="009C4A99">
        <w:rPr>
          <w:rFonts w:ascii="Times New Roman" w:hAnsi="Times New Roman" w:cs="Times New Roman"/>
          <w:sz w:val="28"/>
          <w:szCs w:val="28"/>
        </w:rPr>
        <w:lastRenderedPageBreak/>
        <w:t>Староминский муниципальный район Краснодарского края осуществляется на основании статьи 30 Федерального закона от 31 июля 2020 года № 248-ФЗ "О государственном контроле и муниципальном контроле в Российской Федерации".</w:t>
      </w:r>
    </w:p>
    <w:p w14:paraId="7A06850E" w14:textId="502E6CC5" w:rsidR="009C4A99" w:rsidRPr="009C4A99" w:rsidRDefault="0098707E" w:rsidP="009C4A99">
      <w:pPr>
        <w:spacing w:after="0" w:line="240" w:lineRule="auto"/>
        <w:rPr>
          <w:rFonts w:ascii="Times New Roman" w:hAnsi="Times New Roman" w:cs="Times New Roman"/>
          <w:sz w:val="28"/>
          <w:szCs w:val="28"/>
        </w:rPr>
      </w:pPr>
      <w:r>
        <w:rPr>
          <w:rFonts w:ascii="Times New Roman" w:hAnsi="Times New Roman" w:cs="Times New Roman"/>
          <w:sz w:val="28"/>
          <w:szCs w:val="28"/>
        </w:rPr>
        <w:tab/>
      </w:r>
    </w:p>
    <w:p w14:paraId="078B0B5B" w14:textId="45F8AA48" w:rsidR="009C4A99" w:rsidRPr="009C4A99" w:rsidRDefault="0072794E" w:rsidP="009870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r w:rsidR="009C4A99" w:rsidRPr="009C4A99">
        <w:rPr>
          <w:rFonts w:ascii="Times New Roman" w:hAnsi="Times New Roman" w:cs="Times New Roman"/>
          <w:sz w:val="28"/>
          <w:szCs w:val="28"/>
        </w:rPr>
        <w:t>. Ключевые показатели муниципального жилищного контроля и их целевые значения</w:t>
      </w:r>
    </w:p>
    <w:p w14:paraId="520DEA0C" w14:textId="77777777" w:rsidR="0072794E" w:rsidRDefault="0072794E" w:rsidP="0098707E">
      <w:pPr>
        <w:spacing w:after="0" w:line="240" w:lineRule="auto"/>
        <w:jc w:val="both"/>
        <w:rPr>
          <w:rFonts w:ascii="Times New Roman" w:hAnsi="Times New Roman" w:cs="Times New Roman"/>
          <w:sz w:val="28"/>
          <w:szCs w:val="28"/>
        </w:rPr>
      </w:pPr>
    </w:p>
    <w:p w14:paraId="6E2CF396" w14:textId="6FA96ED6" w:rsidR="009C4A99" w:rsidRPr="009C4A99" w:rsidRDefault="009C4A99" w:rsidP="0098707E">
      <w:pPr>
        <w:spacing w:after="0" w:line="240" w:lineRule="auto"/>
        <w:jc w:val="both"/>
        <w:rPr>
          <w:rFonts w:ascii="Times New Roman" w:hAnsi="Times New Roman" w:cs="Times New Roman"/>
          <w:sz w:val="28"/>
          <w:szCs w:val="28"/>
        </w:rPr>
      </w:pPr>
      <w:r w:rsidRPr="009C4A99">
        <w:rPr>
          <w:rFonts w:ascii="Times New Roman" w:hAnsi="Times New Roman" w:cs="Times New Roman"/>
          <w:sz w:val="28"/>
          <w:szCs w:val="28"/>
        </w:rPr>
        <w:t xml:space="preserve"> </w:t>
      </w:r>
      <w:r w:rsidR="0098707E">
        <w:rPr>
          <w:rFonts w:ascii="Times New Roman" w:hAnsi="Times New Roman" w:cs="Times New Roman"/>
          <w:sz w:val="28"/>
          <w:szCs w:val="28"/>
        </w:rPr>
        <w:tab/>
      </w:r>
      <w:r w:rsidRPr="009C4A99">
        <w:rPr>
          <w:rFonts w:ascii="Times New Roman" w:hAnsi="Times New Roman" w:cs="Times New Roman"/>
          <w:sz w:val="28"/>
          <w:szCs w:val="28"/>
        </w:rPr>
        <w:t>Оценка результативности и эффективности осуществления муниципального жилищного контроля осуществляется на основании статьи</w:t>
      </w:r>
    </w:p>
    <w:p w14:paraId="37742B73" w14:textId="3DC4A5E1"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30 Федерального закона от 31.07.2020 № 248-ФЗ "О государственном контроле (надзоре) и муниципальном контроле в Российской Федерации" (Приложение № 2 и № 3).</w:t>
      </w:r>
    </w:p>
    <w:p w14:paraId="4C36A4D3" w14:textId="76EE05CB"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Для муниципального жилищного контроля установлены следующие ключевые показатели вида контроля и их целевые значения:</w:t>
      </w:r>
    </w:p>
    <w:p w14:paraId="1E3A4DA3" w14:textId="3F41410F"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1) процент выполнения уполномоченным органом плана проведения плановых контрольных мероприятий на очередной календарный год;</w:t>
      </w:r>
    </w:p>
    <w:p w14:paraId="36CC4CE7" w14:textId="03FEA0FF"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2) процент контрольных мероприятий, по которым выявлены нарушения обязательных требований жилищного законодательства;</w:t>
      </w:r>
    </w:p>
    <w:p w14:paraId="11D5B659" w14:textId="0C7713C5"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3) процент контрольных мероприятий, при взаимодействии с контролируемыми лицами, по которым назначены административные наказания;</w:t>
      </w:r>
    </w:p>
    <w:p w14:paraId="625D8AAA" w14:textId="1B914C7E"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4) процент отмененных результатов контрольных мероприятий, в том числе по представлениям прокуратуры;</w:t>
      </w:r>
    </w:p>
    <w:p w14:paraId="6A646CDA" w14:textId="457F032B"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5) процент обоснованных жалоб на действия (бездействие) уполномоченного органа и (или) его должностных лиц при проведении контрольных мероприятий.</w:t>
      </w:r>
    </w:p>
    <w:p w14:paraId="01F20E02" w14:textId="63919F40"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Для муниципального жилищного контроля установлены следующие индикативные показатели:</w:t>
      </w:r>
    </w:p>
    <w:p w14:paraId="0967639F" w14:textId="199072B1" w:rsidR="009C4A99" w:rsidRPr="009C4A99" w:rsidRDefault="0098707E" w:rsidP="009C4A99">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1) количество внеплановых контрольных мероприятий, проведенных за отчетный период;</w:t>
      </w:r>
    </w:p>
    <w:p w14:paraId="7746D4B7" w14:textId="10F7E982" w:rsidR="009C4A99" w:rsidRPr="009C4A99" w:rsidRDefault="0098707E" w:rsidP="009C4A99">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167495F2" w14:textId="77777777"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3) общее количество контрольных мероприятий с взаимодействием, проведенных за отчетный период;</w:t>
      </w:r>
    </w:p>
    <w:p w14:paraId="2277DF34" w14:textId="77777777"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4) количество контрольных мероприятий с взаимодействием по каждому виду контрольных мероприятий, проведенных за отчетный период;</w:t>
      </w:r>
    </w:p>
    <w:p w14:paraId="7162D261" w14:textId="702331DC"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5) количество контрольных мероприятий, проведенных с использованием средств дистанционного взаимодействия, за отчетный период;</w:t>
      </w:r>
    </w:p>
    <w:p w14:paraId="349F6197" w14:textId="5F0500C1"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6) количество обязательных профилактических визитов, проведенных за отчетный период;</w:t>
      </w:r>
    </w:p>
    <w:p w14:paraId="15FDF84E" w14:textId="79550A21"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7) количество предостережений о недопустимости нарушения обязательных требований, объявленных за отчетный период;</w:t>
      </w:r>
    </w:p>
    <w:p w14:paraId="5EF763B3" w14:textId="77777777"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lastRenderedPageBreak/>
        <w:t>8) количество контрольных мероприятий, по результатам которых выявлены нарушения обязательных требований, за отчетный период;</w:t>
      </w:r>
    </w:p>
    <w:p w14:paraId="6CDDD40B" w14:textId="77777777"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9) количество контрольных мероприятий, по итогам которых возбуждены дела об административных правонарушениях, за отчетный период;</w:t>
      </w:r>
    </w:p>
    <w:p w14:paraId="05479479" w14:textId="77777777"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10) сумма административных штрафов, наложенных по результатам контрольных мероприятий, за отчетный период;</w:t>
      </w:r>
    </w:p>
    <w:p w14:paraId="70078448" w14:textId="77777777"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11) количество направленных в органы прокуратуры заявлений о согласовании проведения контрольных мероприятий, за отчетный период;</w:t>
      </w:r>
    </w:p>
    <w:p w14:paraId="7718D822" w14:textId="77777777"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1E9B133D" w14:textId="77777777"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13) общее количество учтенных объектов контроля на конец отчетного периода;</w:t>
      </w:r>
    </w:p>
    <w:p w14:paraId="61A1E691" w14:textId="77777777" w:rsidR="009C4A99" w:rsidRPr="009C4A99" w:rsidRDefault="009C4A99" w:rsidP="0098707E">
      <w:pPr>
        <w:spacing w:after="0" w:line="240" w:lineRule="auto"/>
        <w:ind w:firstLine="708"/>
        <w:rPr>
          <w:rFonts w:ascii="Times New Roman" w:hAnsi="Times New Roman" w:cs="Times New Roman"/>
          <w:sz w:val="28"/>
          <w:szCs w:val="28"/>
        </w:rPr>
      </w:pPr>
      <w:r w:rsidRPr="009C4A99">
        <w:rPr>
          <w:rFonts w:ascii="Times New Roman" w:hAnsi="Times New Roman" w:cs="Times New Roman"/>
          <w:sz w:val="28"/>
          <w:szCs w:val="28"/>
        </w:rPr>
        <w:t>14) количество учтенных объектов контроля, отнесенных к категориям риска, по каждой из категорий риска, на конец отчетного периода;</w:t>
      </w:r>
    </w:p>
    <w:p w14:paraId="63CA3A25" w14:textId="719ECCFF"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15) </w:t>
      </w:r>
      <w:r w:rsidR="009C4A99" w:rsidRPr="009C4A99">
        <w:rPr>
          <w:rFonts w:ascii="Times New Roman" w:hAnsi="Times New Roman" w:cs="Times New Roman"/>
          <w:sz w:val="28"/>
          <w:szCs w:val="28"/>
        </w:rPr>
        <w:t>количество учтенных контролируемых лиц на конец отчетного периода;</w:t>
      </w:r>
    </w:p>
    <w:p w14:paraId="1D1DC020" w14:textId="77777777"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16) количество учтенных контролируемых лиц, в отношении которых проведены контрольные мероприятия, за отчетный период;</w:t>
      </w:r>
    </w:p>
    <w:p w14:paraId="1F8955C7" w14:textId="39F6B7CE"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17) общее количество жалоб, поданных контролируемыми лицами в досудебном порядке за отчетный период;</w:t>
      </w:r>
    </w:p>
    <w:p w14:paraId="5F8CD015" w14:textId="285D0332"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18) количество жалоб, в отношении которых Управлением был нарушен срок рассмотрения, за отчетный период;</w:t>
      </w:r>
    </w:p>
    <w:p w14:paraId="7FBBC8A7" w14:textId="0A5009A2"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19)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Управлении недействительными, за отчетный период;</w:t>
      </w:r>
    </w:p>
    <w:p w14:paraId="40CF8035" w14:textId="5B038C7B"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20) количество исковых заявлений об оспаривании решений, действий (бездействий) должностных лиц Отдела, направленных контролируемыми лицами в судебном порядке, за отчетный период;</w:t>
      </w:r>
    </w:p>
    <w:p w14:paraId="1E22B2C3" w14:textId="77777777"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21) количество исковых заявлений об оспаривании решений, действий (бездействий) должностных лиц Отдела,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481D266C" w14:textId="22AEF637"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9C4A99">
        <w:rPr>
          <w:rFonts w:ascii="Times New Roman" w:hAnsi="Times New Roman" w:cs="Times New Roman"/>
          <w:sz w:val="28"/>
          <w:szCs w:val="28"/>
        </w:rPr>
        <w:t>22)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2157E8C2" w14:textId="77777777" w:rsidR="009C4A99" w:rsidRPr="009C4A99" w:rsidRDefault="009C4A99" w:rsidP="009C4A99">
      <w:pPr>
        <w:spacing w:after="0" w:line="240" w:lineRule="auto"/>
        <w:rPr>
          <w:rFonts w:ascii="Times New Roman" w:hAnsi="Times New Roman" w:cs="Times New Roman"/>
          <w:sz w:val="28"/>
          <w:szCs w:val="28"/>
        </w:rPr>
      </w:pPr>
    </w:p>
    <w:p w14:paraId="4FEE36D3" w14:textId="345DACAE" w:rsidR="009C4A99" w:rsidRPr="009C4A99" w:rsidRDefault="0072794E" w:rsidP="009870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r w:rsidR="009C4A99" w:rsidRPr="009C4A99">
        <w:rPr>
          <w:rFonts w:ascii="Times New Roman" w:hAnsi="Times New Roman" w:cs="Times New Roman"/>
          <w:sz w:val="28"/>
          <w:szCs w:val="28"/>
        </w:rPr>
        <w:t xml:space="preserve"> Заключительные положения</w:t>
      </w:r>
    </w:p>
    <w:p w14:paraId="7DCFB383" w14:textId="17FFF5E8" w:rsidR="009C4A99" w:rsidRPr="009C4A99" w:rsidRDefault="009C4A99" w:rsidP="009C4A99">
      <w:pPr>
        <w:spacing w:after="0" w:line="240" w:lineRule="auto"/>
        <w:rPr>
          <w:rFonts w:ascii="Times New Roman" w:hAnsi="Times New Roman" w:cs="Times New Roman"/>
          <w:sz w:val="28"/>
          <w:szCs w:val="28"/>
        </w:rPr>
      </w:pPr>
    </w:p>
    <w:p w14:paraId="7877246D" w14:textId="58A4D6B3"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1. Муниципальный контроль в границах муниципального образования </w:t>
      </w:r>
      <w:r w:rsidR="0098707E">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осуществляется с учетом норм постановления Правительства Российской Федерации от 10.03.2022 </w:t>
      </w:r>
      <w:r w:rsidRPr="009C4A99">
        <w:rPr>
          <w:rFonts w:ascii="Times New Roman" w:hAnsi="Times New Roman" w:cs="Times New Roman"/>
          <w:sz w:val="28"/>
          <w:szCs w:val="28"/>
        </w:rPr>
        <w:lastRenderedPageBreak/>
        <w:t>№ 336 "Об особенностях организации и осуществления государственного контроля (надзора), муниципального контроля".</w:t>
      </w:r>
    </w:p>
    <w:p w14:paraId="38093E5A" w14:textId="77777777"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2.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Федеральным законом № 248-ФЗ,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721952F2" w14:textId="08B6501A" w:rsidR="009C4A99" w:rsidRPr="009C4A99" w:rsidRDefault="0098707E" w:rsidP="009870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C4A99" w:rsidRPr="0072794E">
        <w:rPr>
          <w:rFonts w:ascii="Times New Roman" w:hAnsi="Times New Roman" w:cs="Times New Roman"/>
          <w:sz w:val="28"/>
          <w:szCs w:val="28"/>
        </w:rPr>
        <w:t xml:space="preserve">Информирование контролируемого лица о совершаемых должностными лицами администрации муниципального образования </w:t>
      </w:r>
      <w:r w:rsidRPr="0072794E">
        <w:rPr>
          <w:rFonts w:ascii="Times New Roman" w:hAnsi="Times New Roman" w:cs="Times New Roman"/>
          <w:sz w:val="28"/>
          <w:szCs w:val="28"/>
        </w:rPr>
        <w:t>Успенский</w:t>
      </w:r>
      <w:r w:rsidR="009C4A99" w:rsidRPr="0072794E">
        <w:rPr>
          <w:rFonts w:ascii="Times New Roman" w:hAnsi="Times New Roman" w:cs="Times New Roman"/>
          <w:sz w:val="28"/>
          <w:szCs w:val="28"/>
        </w:rPr>
        <w:t xml:space="preserve"> муниципальный район Краснодарского края и иными уполномоченными лицами действиях и принимаемых решениях, направление документов и сведений контролируемому</w:t>
      </w:r>
      <w:r w:rsidR="009C4A99" w:rsidRPr="009C4A99">
        <w:rPr>
          <w:rFonts w:ascii="Times New Roman" w:hAnsi="Times New Roman" w:cs="Times New Roman"/>
          <w:sz w:val="28"/>
          <w:szCs w:val="28"/>
        </w:rPr>
        <w:t xml:space="preserve"> лицу в соответствии со статьей 21 Федерального закона № 248-ФЗ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Администрация 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3F555F46" w14:textId="77777777"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3. Указанные документы и сведения могут составляться и подписываться на бумажном носителе (в том числе акты контрольных мероприятий, предписания), если Правительством Российской Федерации не установлено иное.</w:t>
      </w:r>
    </w:p>
    <w:p w14:paraId="08CF1B76" w14:textId="0F0D1EC6" w:rsidR="009C4A99" w:rsidRPr="009C4A99" w:rsidRDefault="009C4A99" w:rsidP="0098707E">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 xml:space="preserve">4. Документы оформляемые отделом в ходе проведения муниципального жилищного контроля в границах муниципального образования </w:t>
      </w:r>
      <w:r w:rsidR="003B372C">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14:paraId="01B141BA" w14:textId="1249368E" w:rsidR="009C4A99" w:rsidRDefault="009C4A99" w:rsidP="009C4A99">
      <w:pPr>
        <w:spacing w:after="0" w:line="240" w:lineRule="auto"/>
        <w:rPr>
          <w:rFonts w:ascii="Times New Roman" w:hAnsi="Times New Roman" w:cs="Times New Roman"/>
          <w:sz w:val="28"/>
          <w:szCs w:val="28"/>
        </w:rPr>
      </w:pPr>
    </w:p>
    <w:p w14:paraId="1DBEA1C1" w14:textId="77777777" w:rsidR="00207B75" w:rsidRPr="009C4A99" w:rsidRDefault="00207B75" w:rsidP="009C4A99">
      <w:pPr>
        <w:spacing w:after="0" w:line="240" w:lineRule="auto"/>
        <w:rPr>
          <w:rFonts w:ascii="Times New Roman" w:hAnsi="Times New Roman" w:cs="Times New Roman"/>
          <w:sz w:val="28"/>
          <w:szCs w:val="28"/>
        </w:rPr>
      </w:pPr>
    </w:p>
    <w:p w14:paraId="6EF25204" w14:textId="77777777" w:rsidR="0072794E" w:rsidRPr="0072794E" w:rsidRDefault="0072794E" w:rsidP="0072794E">
      <w:pPr>
        <w:spacing w:after="0" w:line="240" w:lineRule="auto"/>
        <w:rPr>
          <w:rFonts w:ascii="Times New Roman" w:hAnsi="Times New Roman" w:cs="Times New Roman"/>
          <w:sz w:val="28"/>
          <w:szCs w:val="28"/>
        </w:rPr>
      </w:pPr>
      <w:r w:rsidRPr="0072794E">
        <w:rPr>
          <w:rFonts w:ascii="Times New Roman" w:hAnsi="Times New Roman" w:cs="Times New Roman"/>
          <w:sz w:val="28"/>
          <w:szCs w:val="28"/>
        </w:rPr>
        <w:t xml:space="preserve">Глава муниципального </w:t>
      </w:r>
    </w:p>
    <w:p w14:paraId="7BD3E7BA" w14:textId="61414A7A" w:rsidR="009C4A99" w:rsidRPr="009C4A99" w:rsidRDefault="0072794E" w:rsidP="0072794E">
      <w:pPr>
        <w:spacing w:after="0" w:line="240" w:lineRule="auto"/>
        <w:rPr>
          <w:rFonts w:ascii="Times New Roman" w:hAnsi="Times New Roman" w:cs="Times New Roman"/>
          <w:sz w:val="28"/>
          <w:szCs w:val="28"/>
        </w:rPr>
      </w:pPr>
      <w:r w:rsidRPr="0072794E">
        <w:rPr>
          <w:rFonts w:ascii="Times New Roman" w:hAnsi="Times New Roman" w:cs="Times New Roman"/>
          <w:sz w:val="28"/>
          <w:szCs w:val="28"/>
        </w:rPr>
        <w:t xml:space="preserve">образования Успенский район                                                            </w:t>
      </w:r>
      <w:proofErr w:type="spellStart"/>
      <w:r w:rsidRPr="0072794E">
        <w:rPr>
          <w:rFonts w:ascii="Times New Roman" w:hAnsi="Times New Roman" w:cs="Times New Roman"/>
          <w:sz w:val="28"/>
          <w:szCs w:val="28"/>
        </w:rPr>
        <w:t>Г.К.Бахилин</w:t>
      </w:r>
      <w:proofErr w:type="spellEnd"/>
    </w:p>
    <w:p w14:paraId="4E250FBB" w14:textId="022153A8" w:rsidR="009C4A99" w:rsidRPr="009C4A99" w:rsidRDefault="009C4A99" w:rsidP="009C4A99">
      <w:pPr>
        <w:spacing w:after="0" w:line="240" w:lineRule="auto"/>
        <w:rPr>
          <w:rFonts w:ascii="Times New Roman" w:hAnsi="Times New Roman" w:cs="Times New Roman"/>
          <w:sz w:val="28"/>
          <w:szCs w:val="28"/>
        </w:rPr>
      </w:pPr>
    </w:p>
    <w:p w14:paraId="7ED94522" w14:textId="77777777" w:rsidR="009C4A99" w:rsidRPr="009C4A99" w:rsidRDefault="009C4A99" w:rsidP="009C4A99">
      <w:pPr>
        <w:spacing w:after="0" w:line="240" w:lineRule="auto"/>
        <w:rPr>
          <w:rFonts w:ascii="Times New Roman" w:hAnsi="Times New Roman" w:cs="Times New Roman"/>
          <w:sz w:val="28"/>
          <w:szCs w:val="28"/>
        </w:rPr>
      </w:pPr>
    </w:p>
    <w:p w14:paraId="703E1F23" w14:textId="51D7EFE2" w:rsidR="009C4A99" w:rsidRDefault="009C4A99" w:rsidP="009C4A99">
      <w:pPr>
        <w:spacing w:after="0" w:line="240" w:lineRule="auto"/>
        <w:rPr>
          <w:rFonts w:ascii="Times New Roman" w:hAnsi="Times New Roman" w:cs="Times New Roman"/>
          <w:sz w:val="28"/>
          <w:szCs w:val="28"/>
        </w:rPr>
      </w:pPr>
      <w:r w:rsidRPr="009C4A99">
        <w:rPr>
          <w:rFonts w:ascii="Times New Roman" w:hAnsi="Times New Roman" w:cs="Times New Roman"/>
          <w:sz w:val="28"/>
          <w:szCs w:val="28"/>
        </w:rPr>
        <w:t xml:space="preserve"> </w:t>
      </w:r>
    </w:p>
    <w:p w14:paraId="641A9A4D" w14:textId="6B9E56B5" w:rsidR="0012547F" w:rsidRDefault="0012547F" w:rsidP="009C4A99">
      <w:pPr>
        <w:spacing w:after="0" w:line="240" w:lineRule="auto"/>
        <w:rPr>
          <w:rFonts w:ascii="Times New Roman" w:hAnsi="Times New Roman" w:cs="Times New Roman"/>
          <w:sz w:val="28"/>
          <w:szCs w:val="28"/>
        </w:rPr>
      </w:pPr>
    </w:p>
    <w:p w14:paraId="1A3D703D" w14:textId="6E43522B" w:rsidR="009C4A99" w:rsidRPr="009C4A99" w:rsidRDefault="00B702F2" w:rsidP="00B702F2">
      <w:pPr>
        <w:spacing w:after="0" w:line="240" w:lineRule="auto"/>
        <w:ind w:left="5670"/>
        <w:rPr>
          <w:rFonts w:ascii="Times New Roman" w:hAnsi="Times New Roman" w:cs="Times New Roman"/>
          <w:sz w:val="28"/>
          <w:szCs w:val="28"/>
        </w:rPr>
      </w:pPr>
      <w:r w:rsidRPr="00B702F2">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2</w:t>
      </w:r>
      <w:r w:rsidRPr="00B702F2">
        <w:rPr>
          <w:rFonts w:ascii="Times New Roman" w:hAnsi="Times New Roman" w:cs="Times New Roman"/>
          <w:sz w:val="28"/>
          <w:szCs w:val="28"/>
        </w:rPr>
        <w:t xml:space="preserve"> к решению Совета муниципального образования Успенский муниципальный район Краснодарского края </w:t>
      </w:r>
      <w:bookmarkStart w:id="0" w:name="_Hlk217920733"/>
      <w:r w:rsidRPr="00B702F2">
        <w:rPr>
          <w:rFonts w:ascii="Times New Roman" w:hAnsi="Times New Roman" w:cs="Times New Roman"/>
          <w:sz w:val="28"/>
          <w:szCs w:val="28"/>
        </w:rPr>
        <w:t>от</w:t>
      </w:r>
      <w:r w:rsidR="003162CC">
        <w:rPr>
          <w:rFonts w:ascii="Times New Roman" w:hAnsi="Times New Roman" w:cs="Times New Roman"/>
          <w:sz w:val="28"/>
          <w:szCs w:val="28"/>
        </w:rPr>
        <w:t>29.12.2025 года</w:t>
      </w:r>
      <w:r w:rsidRPr="00B702F2">
        <w:rPr>
          <w:rFonts w:ascii="Times New Roman" w:hAnsi="Times New Roman" w:cs="Times New Roman"/>
          <w:sz w:val="28"/>
          <w:szCs w:val="28"/>
        </w:rPr>
        <w:t xml:space="preserve"> №</w:t>
      </w:r>
      <w:r w:rsidR="003162CC">
        <w:rPr>
          <w:rFonts w:ascii="Times New Roman" w:hAnsi="Times New Roman" w:cs="Times New Roman"/>
          <w:sz w:val="28"/>
          <w:szCs w:val="28"/>
        </w:rPr>
        <w:t xml:space="preserve">  24</w:t>
      </w:r>
      <w:bookmarkEnd w:id="0"/>
    </w:p>
    <w:p w14:paraId="48927463" w14:textId="53931272" w:rsidR="009C4A99" w:rsidRPr="009C4A99" w:rsidRDefault="009C4A99" w:rsidP="009C4A99">
      <w:pPr>
        <w:spacing w:after="0" w:line="240" w:lineRule="auto"/>
        <w:rPr>
          <w:rFonts w:ascii="Times New Roman" w:hAnsi="Times New Roman" w:cs="Times New Roman"/>
          <w:sz w:val="28"/>
          <w:szCs w:val="28"/>
        </w:rPr>
      </w:pPr>
    </w:p>
    <w:p w14:paraId="38A142D1" w14:textId="4308024A" w:rsidR="009C4A99" w:rsidRPr="009C4A99" w:rsidRDefault="009C4A99" w:rsidP="009C4A99">
      <w:pPr>
        <w:spacing w:after="0" w:line="240" w:lineRule="auto"/>
        <w:rPr>
          <w:rFonts w:ascii="Times New Roman" w:hAnsi="Times New Roman" w:cs="Times New Roman"/>
          <w:sz w:val="28"/>
          <w:szCs w:val="28"/>
        </w:rPr>
      </w:pPr>
    </w:p>
    <w:p w14:paraId="1D8D1E20" w14:textId="77777777" w:rsidR="009C4A99" w:rsidRPr="009C4A99" w:rsidRDefault="009C4A99" w:rsidP="009C4A99">
      <w:pPr>
        <w:spacing w:after="0" w:line="240" w:lineRule="auto"/>
        <w:rPr>
          <w:rFonts w:ascii="Times New Roman" w:hAnsi="Times New Roman" w:cs="Times New Roman"/>
          <w:sz w:val="28"/>
          <w:szCs w:val="28"/>
        </w:rPr>
      </w:pPr>
    </w:p>
    <w:p w14:paraId="49C96F11" w14:textId="50E515FE" w:rsidR="009C4A99" w:rsidRPr="009C4A99" w:rsidRDefault="009C4A99" w:rsidP="00B702F2">
      <w:pPr>
        <w:spacing w:after="0" w:line="240" w:lineRule="auto"/>
        <w:jc w:val="center"/>
        <w:rPr>
          <w:rFonts w:ascii="Times New Roman" w:hAnsi="Times New Roman" w:cs="Times New Roman"/>
          <w:sz w:val="28"/>
          <w:szCs w:val="28"/>
        </w:rPr>
      </w:pPr>
      <w:r w:rsidRPr="009C4A99">
        <w:rPr>
          <w:rFonts w:ascii="Times New Roman" w:hAnsi="Times New Roman" w:cs="Times New Roman"/>
          <w:sz w:val="28"/>
          <w:szCs w:val="28"/>
        </w:rPr>
        <w:t xml:space="preserve">Ключевые показатели муниципального жилищного контроля на территории муниципального образования </w:t>
      </w:r>
      <w:r w:rsidR="0012547F">
        <w:rPr>
          <w:rFonts w:ascii="Times New Roman" w:hAnsi="Times New Roman" w:cs="Times New Roman"/>
          <w:sz w:val="28"/>
          <w:szCs w:val="28"/>
        </w:rPr>
        <w:t>Успенский район</w:t>
      </w:r>
      <w:r w:rsidRPr="009C4A99">
        <w:rPr>
          <w:rFonts w:ascii="Times New Roman" w:hAnsi="Times New Roman" w:cs="Times New Roman"/>
          <w:sz w:val="28"/>
          <w:szCs w:val="28"/>
        </w:rPr>
        <w:t xml:space="preserve"> муниципальный район Краснодарского края</w:t>
      </w:r>
    </w:p>
    <w:p w14:paraId="2F9423BF" w14:textId="4C805F78" w:rsidR="009C4A99" w:rsidRDefault="009C4A99" w:rsidP="009C4A99">
      <w:pPr>
        <w:spacing w:after="0" w:line="240" w:lineRule="auto"/>
        <w:rPr>
          <w:rFonts w:ascii="Times New Roman" w:hAnsi="Times New Roman" w:cs="Times New Roman"/>
          <w:sz w:val="28"/>
          <w:szCs w:val="28"/>
        </w:rPr>
      </w:pPr>
      <w:r w:rsidRPr="009C4A99">
        <w:rPr>
          <w:rFonts w:ascii="Times New Roman" w:hAnsi="Times New Roman" w:cs="Times New Roman"/>
          <w:sz w:val="28"/>
          <w:szCs w:val="28"/>
        </w:rPr>
        <w:t xml:space="preserve"> </w:t>
      </w:r>
    </w:p>
    <w:tbl>
      <w:tblPr>
        <w:tblStyle w:val="a5"/>
        <w:tblW w:w="0" w:type="auto"/>
        <w:tblLook w:val="04A0" w:firstRow="1" w:lastRow="0" w:firstColumn="1" w:lastColumn="0" w:noHBand="0" w:noVBand="1"/>
      </w:tblPr>
      <w:tblGrid>
        <w:gridCol w:w="7650"/>
        <w:gridCol w:w="1559"/>
      </w:tblGrid>
      <w:tr w:rsidR="0012547F" w14:paraId="5816D87D" w14:textId="77777777" w:rsidTr="0012547F">
        <w:tc>
          <w:tcPr>
            <w:tcW w:w="7650" w:type="dxa"/>
          </w:tcPr>
          <w:p w14:paraId="08A13147" w14:textId="77777777" w:rsidR="0012547F" w:rsidRPr="009C4A99" w:rsidRDefault="0012547F" w:rsidP="0012547F">
            <w:pPr>
              <w:rPr>
                <w:rFonts w:ascii="Times New Roman" w:hAnsi="Times New Roman" w:cs="Times New Roman"/>
                <w:sz w:val="28"/>
                <w:szCs w:val="28"/>
              </w:rPr>
            </w:pPr>
            <w:r w:rsidRPr="009C4A99">
              <w:rPr>
                <w:rFonts w:ascii="Times New Roman" w:hAnsi="Times New Roman" w:cs="Times New Roman"/>
                <w:sz w:val="28"/>
                <w:szCs w:val="28"/>
              </w:rPr>
              <w:t>Ключевые показатели</w:t>
            </w:r>
          </w:p>
          <w:p w14:paraId="661B78EE" w14:textId="77777777" w:rsidR="0012547F" w:rsidRDefault="0012547F" w:rsidP="009C4A99">
            <w:pPr>
              <w:rPr>
                <w:rFonts w:ascii="Times New Roman" w:hAnsi="Times New Roman" w:cs="Times New Roman"/>
                <w:sz w:val="28"/>
                <w:szCs w:val="28"/>
              </w:rPr>
            </w:pPr>
          </w:p>
        </w:tc>
        <w:tc>
          <w:tcPr>
            <w:tcW w:w="1559" w:type="dxa"/>
          </w:tcPr>
          <w:p w14:paraId="7F5E5F45" w14:textId="77777777" w:rsidR="0012547F" w:rsidRPr="009C4A99" w:rsidRDefault="0012547F" w:rsidP="0012547F">
            <w:pPr>
              <w:rPr>
                <w:rFonts w:ascii="Times New Roman" w:hAnsi="Times New Roman" w:cs="Times New Roman"/>
                <w:sz w:val="28"/>
                <w:szCs w:val="28"/>
              </w:rPr>
            </w:pPr>
            <w:r w:rsidRPr="009C4A99">
              <w:rPr>
                <w:rFonts w:ascii="Times New Roman" w:hAnsi="Times New Roman" w:cs="Times New Roman"/>
                <w:sz w:val="28"/>
                <w:szCs w:val="28"/>
              </w:rPr>
              <w:t>Целевые Значения %</w:t>
            </w:r>
          </w:p>
          <w:p w14:paraId="46FB230B" w14:textId="77777777" w:rsidR="0012547F" w:rsidRDefault="0012547F" w:rsidP="009C4A99">
            <w:pPr>
              <w:rPr>
                <w:rFonts w:ascii="Times New Roman" w:hAnsi="Times New Roman" w:cs="Times New Roman"/>
                <w:sz w:val="28"/>
                <w:szCs w:val="28"/>
              </w:rPr>
            </w:pPr>
          </w:p>
        </w:tc>
      </w:tr>
      <w:tr w:rsidR="0012547F" w14:paraId="76A6C989" w14:textId="77777777" w:rsidTr="0012547F">
        <w:tc>
          <w:tcPr>
            <w:tcW w:w="7650" w:type="dxa"/>
          </w:tcPr>
          <w:p w14:paraId="7F7C2359" w14:textId="2FFE2559" w:rsidR="0012547F" w:rsidRDefault="0012547F" w:rsidP="0012547F">
            <w:pPr>
              <w:rPr>
                <w:rFonts w:ascii="Times New Roman" w:hAnsi="Times New Roman" w:cs="Times New Roman"/>
                <w:sz w:val="28"/>
                <w:szCs w:val="28"/>
              </w:rPr>
            </w:pPr>
            <w:r w:rsidRPr="009C4A99">
              <w:rPr>
                <w:rFonts w:ascii="Times New Roman" w:hAnsi="Times New Roman" w:cs="Times New Roman"/>
                <w:sz w:val="28"/>
                <w:szCs w:val="28"/>
              </w:rPr>
              <w:t>Процент выполнения уполномоченным органом плана проведения плановых контрольных мероприятий на очередной календарный год</w:t>
            </w:r>
          </w:p>
        </w:tc>
        <w:tc>
          <w:tcPr>
            <w:tcW w:w="1559" w:type="dxa"/>
          </w:tcPr>
          <w:p w14:paraId="58651BC5" w14:textId="1A060E15" w:rsidR="0012547F" w:rsidRDefault="0012547F" w:rsidP="009C4A99">
            <w:pPr>
              <w:rPr>
                <w:rFonts w:ascii="Times New Roman" w:hAnsi="Times New Roman" w:cs="Times New Roman"/>
                <w:sz w:val="28"/>
                <w:szCs w:val="28"/>
              </w:rPr>
            </w:pPr>
            <w:r>
              <w:rPr>
                <w:rFonts w:ascii="Times New Roman" w:hAnsi="Times New Roman" w:cs="Times New Roman"/>
                <w:sz w:val="28"/>
                <w:szCs w:val="28"/>
              </w:rPr>
              <w:t>100</w:t>
            </w:r>
          </w:p>
        </w:tc>
      </w:tr>
      <w:tr w:rsidR="0012547F" w14:paraId="2CF3D4A4" w14:textId="77777777" w:rsidTr="0012547F">
        <w:tc>
          <w:tcPr>
            <w:tcW w:w="7650" w:type="dxa"/>
          </w:tcPr>
          <w:p w14:paraId="778E77B0" w14:textId="64DDE745" w:rsidR="0012547F" w:rsidRDefault="0012547F" w:rsidP="0012547F">
            <w:pPr>
              <w:rPr>
                <w:rFonts w:ascii="Times New Roman" w:hAnsi="Times New Roman" w:cs="Times New Roman"/>
                <w:sz w:val="28"/>
                <w:szCs w:val="28"/>
              </w:rPr>
            </w:pPr>
            <w:r w:rsidRPr="009C4A99">
              <w:rPr>
                <w:rFonts w:ascii="Times New Roman" w:hAnsi="Times New Roman" w:cs="Times New Roman"/>
                <w:sz w:val="28"/>
                <w:szCs w:val="28"/>
              </w:rPr>
              <w:t>Процент контрольных мероприятий, по которым выявлены нарушения обязательных требований жилищного законодательства</w:t>
            </w:r>
          </w:p>
        </w:tc>
        <w:tc>
          <w:tcPr>
            <w:tcW w:w="1559" w:type="dxa"/>
          </w:tcPr>
          <w:p w14:paraId="2F92A2EF" w14:textId="5C8BE75F" w:rsidR="0012547F" w:rsidRDefault="0012547F" w:rsidP="009C4A99">
            <w:pPr>
              <w:rPr>
                <w:rFonts w:ascii="Times New Roman" w:hAnsi="Times New Roman" w:cs="Times New Roman"/>
                <w:sz w:val="28"/>
                <w:szCs w:val="28"/>
              </w:rPr>
            </w:pPr>
            <w:r>
              <w:rPr>
                <w:rFonts w:ascii="Times New Roman" w:hAnsi="Times New Roman" w:cs="Times New Roman"/>
                <w:sz w:val="28"/>
                <w:szCs w:val="28"/>
              </w:rPr>
              <w:t>40</w:t>
            </w:r>
          </w:p>
        </w:tc>
      </w:tr>
      <w:tr w:rsidR="0012547F" w14:paraId="01B9C1CF" w14:textId="77777777" w:rsidTr="0012547F">
        <w:tc>
          <w:tcPr>
            <w:tcW w:w="7650" w:type="dxa"/>
          </w:tcPr>
          <w:p w14:paraId="21316249" w14:textId="43EB94A8" w:rsidR="0012547F" w:rsidRDefault="0012547F" w:rsidP="0012547F">
            <w:pPr>
              <w:rPr>
                <w:rFonts w:ascii="Times New Roman" w:hAnsi="Times New Roman" w:cs="Times New Roman"/>
                <w:sz w:val="28"/>
                <w:szCs w:val="28"/>
              </w:rPr>
            </w:pPr>
            <w:r w:rsidRPr="009C4A99">
              <w:rPr>
                <w:rFonts w:ascii="Times New Roman" w:hAnsi="Times New Roman" w:cs="Times New Roman"/>
                <w:sz w:val="28"/>
                <w:szCs w:val="28"/>
              </w:rPr>
              <w:t>Процент контрольных мероприятий, при взаимодействии с контролируемыми лицами, по которым назначены административные наказания</w:t>
            </w:r>
          </w:p>
        </w:tc>
        <w:tc>
          <w:tcPr>
            <w:tcW w:w="1559" w:type="dxa"/>
          </w:tcPr>
          <w:p w14:paraId="7E9441AA" w14:textId="322096F5" w:rsidR="0012547F" w:rsidRDefault="0012547F" w:rsidP="009C4A99">
            <w:pPr>
              <w:rPr>
                <w:rFonts w:ascii="Times New Roman" w:hAnsi="Times New Roman" w:cs="Times New Roman"/>
                <w:sz w:val="28"/>
                <w:szCs w:val="28"/>
              </w:rPr>
            </w:pPr>
            <w:r>
              <w:rPr>
                <w:rFonts w:ascii="Times New Roman" w:hAnsi="Times New Roman" w:cs="Times New Roman"/>
                <w:sz w:val="28"/>
                <w:szCs w:val="28"/>
              </w:rPr>
              <w:t>70</w:t>
            </w:r>
          </w:p>
        </w:tc>
      </w:tr>
      <w:tr w:rsidR="0012547F" w14:paraId="7D335D74" w14:textId="77777777" w:rsidTr="0012547F">
        <w:tc>
          <w:tcPr>
            <w:tcW w:w="7650" w:type="dxa"/>
          </w:tcPr>
          <w:p w14:paraId="4E4CE363" w14:textId="6A1F18FF" w:rsidR="0012547F" w:rsidRDefault="0012547F" w:rsidP="0012547F">
            <w:pPr>
              <w:rPr>
                <w:rFonts w:ascii="Times New Roman" w:hAnsi="Times New Roman" w:cs="Times New Roman"/>
                <w:sz w:val="28"/>
                <w:szCs w:val="28"/>
              </w:rPr>
            </w:pPr>
            <w:r w:rsidRPr="009C4A99">
              <w:rPr>
                <w:rFonts w:ascii="Times New Roman" w:hAnsi="Times New Roman" w:cs="Times New Roman"/>
                <w:sz w:val="28"/>
                <w:szCs w:val="28"/>
              </w:rPr>
              <w:t>Процент</w:t>
            </w:r>
            <w:r>
              <w:rPr>
                <w:rFonts w:ascii="Times New Roman" w:hAnsi="Times New Roman" w:cs="Times New Roman"/>
                <w:sz w:val="28"/>
                <w:szCs w:val="28"/>
              </w:rPr>
              <w:t xml:space="preserve"> </w:t>
            </w:r>
            <w:r w:rsidRPr="009C4A99">
              <w:rPr>
                <w:rFonts w:ascii="Times New Roman" w:hAnsi="Times New Roman" w:cs="Times New Roman"/>
                <w:sz w:val="28"/>
                <w:szCs w:val="28"/>
              </w:rPr>
              <w:t>отмененных</w:t>
            </w:r>
            <w:r>
              <w:rPr>
                <w:rFonts w:ascii="Times New Roman" w:hAnsi="Times New Roman" w:cs="Times New Roman"/>
                <w:sz w:val="28"/>
                <w:szCs w:val="28"/>
              </w:rPr>
              <w:t xml:space="preserve"> </w:t>
            </w:r>
            <w:r w:rsidRPr="009C4A99">
              <w:rPr>
                <w:rFonts w:ascii="Times New Roman" w:hAnsi="Times New Roman" w:cs="Times New Roman"/>
                <w:sz w:val="28"/>
                <w:szCs w:val="28"/>
              </w:rPr>
              <w:t>результатов</w:t>
            </w:r>
            <w:r>
              <w:rPr>
                <w:rFonts w:ascii="Times New Roman" w:hAnsi="Times New Roman" w:cs="Times New Roman"/>
                <w:sz w:val="28"/>
                <w:szCs w:val="28"/>
              </w:rPr>
              <w:t xml:space="preserve"> </w:t>
            </w:r>
            <w:r w:rsidRPr="009C4A99">
              <w:rPr>
                <w:rFonts w:ascii="Times New Roman" w:hAnsi="Times New Roman" w:cs="Times New Roman"/>
                <w:sz w:val="28"/>
                <w:szCs w:val="28"/>
              </w:rPr>
              <w:t>контрольных мероприятий, в том числе по представлениям прокуратуры</w:t>
            </w:r>
          </w:p>
        </w:tc>
        <w:tc>
          <w:tcPr>
            <w:tcW w:w="1559" w:type="dxa"/>
          </w:tcPr>
          <w:p w14:paraId="76BC27DA" w14:textId="431203A2" w:rsidR="0012547F" w:rsidRDefault="0012547F" w:rsidP="009C4A99">
            <w:pPr>
              <w:rPr>
                <w:rFonts w:ascii="Times New Roman" w:hAnsi="Times New Roman" w:cs="Times New Roman"/>
                <w:sz w:val="28"/>
                <w:szCs w:val="28"/>
              </w:rPr>
            </w:pPr>
            <w:r>
              <w:rPr>
                <w:rFonts w:ascii="Times New Roman" w:hAnsi="Times New Roman" w:cs="Times New Roman"/>
                <w:sz w:val="28"/>
                <w:szCs w:val="28"/>
              </w:rPr>
              <w:t>0</w:t>
            </w:r>
          </w:p>
        </w:tc>
      </w:tr>
      <w:tr w:rsidR="0012547F" w14:paraId="0698ECC3" w14:textId="77777777" w:rsidTr="0012547F">
        <w:tc>
          <w:tcPr>
            <w:tcW w:w="7650" w:type="dxa"/>
          </w:tcPr>
          <w:p w14:paraId="535660AD" w14:textId="77777777" w:rsidR="0012547F" w:rsidRPr="009C4A99" w:rsidRDefault="0012547F" w:rsidP="0012547F">
            <w:pPr>
              <w:rPr>
                <w:rFonts w:ascii="Times New Roman" w:hAnsi="Times New Roman" w:cs="Times New Roman"/>
                <w:sz w:val="28"/>
                <w:szCs w:val="28"/>
              </w:rPr>
            </w:pPr>
            <w:r w:rsidRPr="009C4A99">
              <w:rPr>
                <w:rFonts w:ascii="Times New Roman" w:hAnsi="Times New Roman" w:cs="Times New Roman"/>
                <w:sz w:val="28"/>
                <w:szCs w:val="28"/>
              </w:rPr>
              <w:t>Процент обоснованных жалоб на действия (бездействие) уполномоченного органа и (или) его должностных лиц при проведении контрольных мероприятий</w:t>
            </w:r>
          </w:p>
          <w:p w14:paraId="14FE0B14" w14:textId="77777777" w:rsidR="0012547F" w:rsidRDefault="0012547F" w:rsidP="009C4A99">
            <w:pPr>
              <w:rPr>
                <w:rFonts w:ascii="Times New Roman" w:hAnsi="Times New Roman" w:cs="Times New Roman"/>
                <w:sz w:val="28"/>
                <w:szCs w:val="28"/>
              </w:rPr>
            </w:pPr>
          </w:p>
        </w:tc>
        <w:tc>
          <w:tcPr>
            <w:tcW w:w="1559" w:type="dxa"/>
          </w:tcPr>
          <w:p w14:paraId="70FBCA9D" w14:textId="33C79E39" w:rsidR="0012547F" w:rsidRDefault="0012547F" w:rsidP="009C4A99">
            <w:pPr>
              <w:rPr>
                <w:rFonts w:ascii="Times New Roman" w:hAnsi="Times New Roman" w:cs="Times New Roman"/>
                <w:sz w:val="28"/>
                <w:szCs w:val="28"/>
              </w:rPr>
            </w:pPr>
            <w:r>
              <w:rPr>
                <w:rFonts w:ascii="Times New Roman" w:hAnsi="Times New Roman" w:cs="Times New Roman"/>
                <w:sz w:val="28"/>
                <w:szCs w:val="28"/>
              </w:rPr>
              <w:t>0</w:t>
            </w:r>
          </w:p>
        </w:tc>
      </w:tr>
    </w:tbl>
    <w:p w14:paraId="73DB4CF7" w14:textId="77777777" w:rsidR="0012547F" w:rsidRPr="009C4A99" w:rsidRDefault="0012547F" w:rsidP="009C4A99">
      <w:pPr>
        <w:spacing w:after="0" w:line="240" w:lineRule="auto"/>
        <w:rPr>
          <w:rFonts w:ascii="Times New Roman" w:hAnsi="Times New Roman" w:cs="Times New Roman"/>
          <w:sz w:val="28"/>
          <w:szCs w:val="28"/>
        </w:rPr>
      </w:pPr>
    </w:p>
    <w:p w14:paraId="55AE1C48" w14:textId="21B9C3DE" w:rsidR="009C4A99" w:rsidRPr="009C4A99" w:rsidRDefault="009C4A99" w:rsidP="009C4A99">
      <w:pPr>
        <w:spacing w:after="0" w:line="240" w:lineRule="auto"/>
        <w:rPr>
          <w:rFonts w:ascii="Times New Roman" w:hAnsi="Times New Roman" w:cs="Times New Roman"/>
          <w:sz w:val="28"/>
          <w:szCs w:val="28"/>
        </w:rPr>
      </w:pPr>
    </w:p>
    <w:p w14:paraId="137FD219" w14:textId="77777777" w:rsidR="009C4A99" w:rsidRPr="009C4A99" w:rsidRDefault="009C4A99" w:rsidP="009C4A99">
      <w:pPr>
        <w:spacing w:after="0" w:line="240" w:lineRule="auto"/>
        <w:rPr>
          <w:rFonts w:ascii="Times New Roman" w:hAnsi="Times New Roman" w:cs="Times New Roman"/>
          <w:sz w:val="28"/>
          <w:szCs w:val="28"/>
        </w:rPr>
      </w:pPr>
    </w:p>
    <w:p w14:paraId="69060ED5" w14:textId="77777777" w:rsidR="0072794E" w:rsidRPr="0072794E" w:rsidRDefault="0072794E" w:rsidP="0072794E">
      <w:pPr>
        <w:spacing w:after="0" w:line="240" w:lineRule="auto"/>
        <w:rPr>
          <w:rFonts w:ascii="Times New Roman" w:hAnsi="Times New Roman" w:cs="Times New Roman"/>
          <w:sz w:val="28"/>
          <w:szCs w:val="28"/>
        </w:rPr>
      </w:pPr>
      <w:r w:rsidRPr="0072794E">
        <w:rPr>
          <w:rFonts w:ascii="Times New Roman" w:hAnsi="Times New Roman" w:cs="Times New Roman"/>
          <w:sz w:val="28"/>
          <w:szCs w:val="28"/>
        </w:rPr>
        <w:t xml:space="preserve">Глава муниципального </w:t>
      </w:r>
    </w:p>
    <w:p w14:paraId="7E517EA8" w14:textId="2873F119" w:rsidR="009C4A99" w:rsidRPr="009C4A99" w:rsidRDefault="0072794E" w:rsidP="0072794E">
      <w:pPr>
        <w:spacing w:after="0" w:line="240" w:lineRule="auto"/>
        <w:rPr>
          <w:rFonts w:ascii="Times New Roman" w:hAnsi="Times New Roman" w:cs="Times New Roman"/>
          <w:sz w:val="28"/>
          <w:szCs w:val="28"/>
        </w:rPr>
      </w:pPr>
      <w:r w:rsidRPr="0072794E">
        <w:rPr>
          <w:rFonts w:ascii="Times New Roman" w:hAnsi="Times New Roman" w:cs="Times New Roman"/>
          <w:sz w:val="28"/>
          <w:szCs w:val="28"/>
        </w:rPr>
        <w:t xml:space="preserve">образования Успенский район                                                            </w:t>
      </w:r>
      <w:proofErr w:type="spellStart"/>
      <w:r w:rsidRPr="0072794E">
        <w:rPr>
          <w:rFonts w:ascii="Times New Roman" w:hAnsi="Times New Roman" w:cs="Times New Roman"/>
          <w:sz w:val="28"/>
          <w:szCs w:val="28"/>
        </w:rPr>
        <w:t>Г.К.Бахилин</w:t>
      </w:r>
      <w:proofErr w:type="spellEnd"/>
    </w:p>
    <w:p w14:paraId="1774F449" w14:textId="77777777" w:rsidR="009C4A99" w:rsidRPr="009C4A99" w:rsidRDefault="009C4A99" w:rsidP="009C4A99">
      <w:pPr>
        <w:spacing w:after="0" w:line="240" w:lineRule="auto"/>
        <w:rPr>
          <w:rFonts w:ascii="Times New Roman" w:hAnsi="Times New Roman" w:cs="Times New Roman"/>
          <w:sz w:val="28"/>
          <w:szCs w:val="28"/>
        </w:rPr>
      </w:pPr>
      <w:r w:rsidRPr="009C4A99">
        <w:rPr>
          <w:rFonts w:ascii="Times New Roman" w:hAnsi="Times New Roman" w:cs="Times New Roman"/>
          <w:sz w:val="28"/>
          <w:szCs w:val="28"/>
        </w:rPr>
        <w:t xml:space="preserve"> </w:t>
      </w:r>
    </w:p>
    <w:p w14:paraId="7CCC54BB" w14:textId="77777777" w:rsidR="009C4A99" w:rsidRPr="009C4A99" w:rsidRDefault="009C4A99" w:rsidP="009C4A99">
      <w:pPr>
        <w:spacing w:after="0" w:line="240" w:lineRule="auto"/>
        <w:rPr>
          <w:rFonts w:ascii="Times New Roman" w:hAnsi="Times New Roman" w:cs="Times New Roman"/>
          <w:sz w:val="28"/>
          <w:szCs w:val="28"/>
        </w:rPr>
      </w:pPr>
    </w:p>
    <w:p w14:paraId="063BEF8B" w14:textId="215FDF59" w:rsidR="00A705A7" w:rsidRDefault="00A705A7" w:rsidP="00B702F2">
      <w:pPr>
        <w:spacing w:after="0" w:line="240" w:lineRule="auto"/>
        <w:ind w:left="5670"/>
        <w:rPr>
          <w:rFonts w:ascii="Times New Roman" w:hAnsi="Times New Roman" w:cs="Times New Roman"/>
          <w:sz w:val="28"/>
          <w:szCs w:val="28"/>
        </w:rPr>
      </w:pPr>
    </w:p>
    <w:p w14:paraId="760821C9" w14:textId="31050EA9" w:rsidR="00A705A7" w:rsidRDefault="00A705A7" w:rsidP="00B702F2">
      <w:pPr>
        <w:spacing w:after="0" w:line="240" w:lineRule="auto"/>
        <w:ind w:left="5670"/>
        <w:rPr>
          <w:rFonts w:ascii="Times New Roman" w:hAnsi="Times New Roman" w:cs="Times New Roman"/>
          <w:sz w:val="28"/>
          <w:szCs w:val="28"/>
        </w:rPr>
      </w:pPr>
    </w:p>
    <w:p w14:paraId="2A103FF0" w14:textId="4C71AC29" w:rsidR="00A705A7" w:rsidRDefault="00A705A7" w:rsidP="00B702F2">
      <w:pPr>
        <w:spacing w:after="0" w:line="240" w:lineRule="auto"/>
        <w:ind w:left="5670"/>
        <w:rPr>
          <w:rFonts w:ascii="Times New Roman" w:hAnsi="Times New Roman" w:cs="Times New Roman"/>
          <w:sz w:val="28"/>
          <w:szCs w:val="28"/>
        </w:rPr>
      </w:pPr>
    </w:p>
    <w:p w14:paraId="3FE66FCB" w14:textId="065BA2DB" w:rsidR="00A705A7" w:rsidRDefault="00A705A7" w:rsidP="00B702F2">
      <w:pPr>
        <w:spacing w:after="0" w:line="240" w:lineRule="auto"/>
        <w:ind w:left="5670"/>
        <w:rPr>
          <w:rFonts w:ascii="Times New Roman" w:hAnsi="Times New Roman" w:cs="Times New Roman"/>
          <w:sz w:val="28"/>
          <w:szCs w:val="28"/>
        </w:rPr>
      </w:pPr>
    </w:p>
    <w:p w14:paraId="04835273" w14:textId="77777777" w:rsidR="00A705A7" w:rsidRDefault="00A705A7" w:rsidP="00B702F2">
      <w:pPr>
        <w:spacing w:after="0" w:line="240" w:lineRule="auto"/>
        <w:ind w:left="5670"/>
        <w:rPr>
          <w:rFonts w:ascii="Times New Roman" w:hAnsi="Times New Roman" w:cs="Times New Roman"/>
          <w:sz w:val="28"/>
          <w:szCs w:val="28"/>
        </w:rPr>
      </w:pPr>
    </w:p>
    <w:p w14:paraId="673EE739" w14:textId="69F2834F" w:rsidR="009C4A99" w:rsidRPr="009C4A99" w:rsidRDefault="00B702F2" w:rsidP="00B702F2">
      <w:pPr>
        <w:spacing w:after="0" w:line="240" w:lineRule="auto"/>
        <w:ind w:left="5670"/>
        <w:rPr>
          <w:rFonts w:ascii="Times New Roman" w:hAnsi="Times New Roman" w:cs="Times New Roman"/>
          <w:sz w:val="28"/>
          <w:szCs w:val="28"/>
        </w:rPr>
      </w:pPr>
      <w:r w:rsidRPr="00B702F2">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3</w:t>
      </w:r>
      <w:r w:rsidRPr="00B702F2">
        <w:rPr>
          <w:rFonts w:ascii="Times New Roman" w:hAnsi="Times New Roman" w:cs="Times New Roman"/>
          <w:sz w:val="28"/>
          <w:szCs w:val="28"/>
        </w:rPr>
        <w:t xml:space="preserve"> к решению Совета муниципального образования Успенский муниципальный район Краснодарского края </w:t>
      </w:r>
      <w:r w:rsidR="003162CC" w:rsidRPr="00B702F2">
        <w:rPr>
          <w:rFonts w:ascii="Times New Roman" w:hAnsi="Times New Roman" w:cs="Times New Roman"/>
          <w:sz w:val="28"/>
          <w:szCs w:val="28"/>
        </w:rPr>
        <w:t>от</w:t>
      </w:r>
      <w:r w:rsidR="003162CC">
        <w:rPr>
          <w:rFonts w:ascii="Times New Roman" w:hAnsi="Times New Roman" w:cs="Times New Roman"/>
          <w:sz w:val="28"/>
          <w:szCs w:val="28"/>
        </w:rPr>
        <w:t>29.12.2025 года</w:t>
      </w:r>
      <w:r w:rsidR="003162CC" w:rsidRPr="00B702F2">
        <w:rPr>
          <w:rFonts w:ascii="Times New Roman" w:hAnsi="Times New Roman" w:cs="Times New Roman"/>
          <w:sz w:val="28"/>
          <w:szCs w:val="28"/>
        </w:rPr>
        <w:t xml:space="preserve"> №</w:t>
      </w:r>
      <w:r w:rsidR="003162CC">
        <w:rPr>
          <w:rFonts w:ascii="Times New Roman" w:hAnsi="Times New Roman" w:cs="Times New Roman"/>
          <w:sz w:val="28"/>
          <w:szCs w:val="28"/>
        </w:rPr>
        <w:t xml:space="preserve">  24</w:t>
      </w:r>
    </w:p>
    <w:p w14:paraId="7C8477D2" w14:textId="294EE3CB" w:rsidR="009C4A99" w:rsidRPr="009C4A99" w:rsidRDefault="009C4A99" w:rsidP="009C4A99">
      <w:pPr>
        <w:spacing w:after="0" w:line="240" w:lineRule="auto"/>
        <w:rPr>
          <w:rFonts w:ascii="Times New Roman" w:hAnsi="Times New Roman" w:cs="Times New Roman"/>
          <w:sz w:val="28"/>
          <w:szCs w:val="28"/>
        </w:rPr>
      </w:pPr>
      <w:r w:rsidRPr="009C4A99">
        <w:rPr>
          <w:rFonts w:ascii="Times New Roman" w:hAnsi="Times New Roman" w:cs="Times New Roman"/>
          <w:sz w:val="28"/>
          <w:szCs w:val="28"/>
        </w:rPr>
        <w:t xml:space="preserve">  </w:t>
      </w:r>
    </w:p>
    <w:p w14:paraId="00F5B2D2" w14:textId="5A7A6C5E" w:rsidR="009C4A99" w:rsidRPr="009C4A99" w:rsidRDefault="009C4A99" w:rsidP="0012547F">
      <w:pPr>
        <w:spacing w:after="0" w:line="240" w:lineRule="auto"/>
        <w:jc w:val="center"/>
        <w:rPr>
          <w:rFonts w:ascii="Times New Roman" w:hAnsi="Times New Roman" w:cs="Times New Roman"/>
          <w:sz w:val="28"/>
          <w:szCs w:val="28"/>
        </w:rPr>
      </w:pPr>
      <w:r w:rsidRPr="009C4A99">
        <w:rPr>
          <w:rFonts w:ascii="Times New Roman" w:hAnsi="Times New Roman" w:cs="Times New Roman"/>
          <w:sz w:val="28"/>
          <w:szCs w:val="28"/>
        </w:rPr>
        <w:t xml:space="preserve">Индикативные показатели муниципального жилищного контроля в границах муниципального образования </w:t>
      </w:r>
      <w:r w:rsidR="0012547F">
        <w:rPr>
          <w:rFonts w:ascii="Times New Roman" w:hAnsi="Times New Roman" w:cs="Times New Roman"/>
          <w:sz w:val="28"/>
          <w:szCs w:val="28"/>
        </w:rPr>
        <w:t xml:space="preserve">Успенский </w:t>
      </w:r>
      <w:r w:rsidRPr="009C4A99">
        <w:rPr>
          <w:rFonts w:ascii="Times New Roman" w:hAnsi="Times New Roman" w:cs="Times New Roman"/>
          <w:sz w:val="28"/>
          <w:szCs w:val="28"/>
        </w:rPr>
        <w:t xml:space="preserve"> муниципальный район Краснодарского края</w:t>
      </w:r>
    </w:p>
    <w:p w14:paraId="6CD9DBC2" w14:textId="77777777" w:rsidR="009C4A99" w:rsidRPr="009C4A99" w:rsidRDefault="009C4A99" w:rsidP="009C4A99">
      <w:pPr>
        <w:spacing w:after="0" w:line="240" w:lineRule="auto"/>
        <w:rPr>
          <w:rFonts w:ascii="Times New Roman" w:hAnsi="Times New Roman" w:cs="Times New Roman"/>
          <w:sz w:val="28"/>
          <w:szCs w:val="28"/>
        </w:rPr>
      </w:pPr>
    </w:p>
    <w:tbl>
      <w:tblPr>
        <w:tblW w:w="9984" w:type="dxa"/>
        <w:tblCellMar>
          <w:left w:w="0" w:type="dxa"/>
          <w:right w:w="0" w:type="dxa"/>
        </w:tblCellMar>
        <w:tblLook w:val="04A0" w:firstRow="1" w:lastRow="0" w:firstColumn="1" w:lastColumn="0" w:noHBand="0" w:noVBand="1"/>
      </w:tblPr>
      <w:tblGrid>
        <w:gridCol w:w="934"/>
        <w:gridCol w:w="3311"/>
        <w:gridCol w:w="1499"/>
        <w:gridCol w:w="3604"/>
        <w:gridCol w:w="636"/>
      </w:tblGrid>
      <w:tr w:rsidR="0012547F" w:rsidRPr="0012547F" w14:paraId="0D6BEABD" w14:textId="77777777" w:rsidTr="00FF0C35">
        <w:tc>
          <w:tcPr>
            <w:tcW w:w="934" w:type="dxa"/>
            <w:tcBorders>
              <w:top w:val="single" w:sz="6" w:space="0" w:color="000001"/>
              <w:left w:val="single" w:sz="6" w:space="0" w:color="000001"/>
              <w:bottom w:val="single" w:sz="6" w:space="0" w:color="000001"/>
            </w:tcBorders>
            <w:tcMar>
              <w:top w:w="28" w:type="dxa"/>
              <w:left w:w="86" w:type="dxa"/>
              <w:bottom w:w="28" w:type="dxa"/>
              <w:right w:w="0" w:type="dxa"/>
            </w:tcMar>
            <w:hideMark/>
          </w:tcPr>
          <w:p w14:paraId="3E89B796" w14:textId="5285A91A" w:rsidR="0012547F" w:rsidRPr="0012547F" w:rsidRDefault="009C4A99" w:rsidP="0012547F">
            <w:pPr>
              <w:spacing w:before="100" w:beforeAutospacing="1" w:after="0" w:line="240" w:lineRule="auto"/>
              <w:ind w:firstLine="567"/>
              <w:jc w:val="both"/>
              <w:rPr>
                <w:rFonts w:ascii="Times New Roman" w:eastAsia="Times New Roman" w:hAnsi="Times New Roman" w:cs="Times New Roman"/>
                <w:sz w:val="24"/>
                <w:szCs w:val="24"/>
                <w:lang w:eastAsia="ru-RU"/>
              </w:rPr>
            </w:pPr>
            <w:r w:rsidRPr="009C4A99">
              <w:rPr>
                <w:rFonts w:ascii="Times New Roman" w:hAnsi="Times New Roman" w:cs="Times New Roman"/>
                <w:sz w:val="28"/>
                <w:szCs w:val="28"/>
              </w:rPr>
              <w:t xml:space="preserve"> </w:t>
            </w:r>
            <w:r w:rsidR="0012547F" w:rsidRPr="0012547F">
              <w:rPr>
                <w:rFonts w:ascii="Times New Roman" w:eastAsia="Times New Roman" w:hAnsi="Times New Roman" w:cs="Times New Roman"/>
                <w:sz w:val="24"/>
                <w:szCs w:val="24"/>
                <w:lang w:eastAsia="ru-RU"/>
              </w:rPr>
              <w:t>№</w:t>
            </w:r>
          </w:p>
        </w:tc>
        <w:tc>
          <w:tcPr>
            <w:tcW w:w="3311" w:type="dxa"/>
            <w:tcBorders>
              <w:top w:val="single" w:sz="6" w:space="0" w:color="000001"/>
              <w:left w:val="single" w:sz="6" w:space="0" w:color="000001"/>
              <w:bottom w:val="single" w:sz="6" w:space="0" w:color="000001"/>
            </w:tcBorders>
            <w:tcMar>
              <w:top w:w="28" w:type="dxa"/>
              <w:left w:w="86" w:type="dxa"/>
              <w:bottom w:w="28" w:type="dxa"/>
              <w:right w:w="0" w:type="dxa"/>
            </w:tcMar>
            <w:hideMark/>
          </w:tcPr>
          <w:p w14:paraId="4454D0AE" w14:textId="77777777" w:rsidR="0012547F" w:rsidRPr="0012547F" w:rsidRDefault="0012547F" w:rsidP="00A705A7">
            <w:pPr>
              <w:spacing w:before="100" w:beforeAutospacing="1" w:after="0" w:line="240" w:lineRule="auto"/>
              <w:jc w:val="both"/>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Наименование показателя</w:t>
            </w:r>
          </w:p>
        </w:tc>
        <w:tc>
          <w:tcPr>
            <w:tcW w:w="1499" w:type="dxa"/>
            <w:tcBorders>
              <w:top w:val="single" w:sz="6" w:space="0" w:color="000001"/>
              <w:left w:val="single" w:sz="6" w:space="0" w:color="000001"/>
              <w:bottom w:val="single" w:sz="6" w:space="0" w:color="000001"/>
            </w:tcBorders>
            <w:tcMar>
              <w:top w:w="28" w:type="dxa"/>
              <w:left w:w="86" w:type="dxa"/>
              <w:bottom w:w="28" w:type="dxa"/>
              <w:right w:w="0" w:type="dxa"/>
            </w:tcMar>
            <w:hideMark/>
          </w:tcPr>
          <w:p w14:paraId="04D67F3A" w14:textId="77777777" w:rsidR="0012547F" w:rsidRPr="0012547F" w:rsidRDefault="0012547F" w:rsidP="00A705A7">
            <w:pPr>
              <w:spacing w:before="100" w:beforeAutospacing="1" w:after="0" w:line="240" w:lineRule="auto"/>
              <w:jc w:val="both"/>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Целевое значение</w:t>
            </w:r>
          </w:p>
        </w:tc>
        <w:tc>
          <w:tcPr>
            <w:tcW w:w="3604" w:type="dxa"/>
            <w:tcBorders>
              <w:top w:val="single" w:sz="6" w:space="0" w:color="000001"/>
              <w:left w:val="single" w:sz="6" w:space="0" w:color="000001"/>
              <w:bottom w:val="single" w:sz="6" w:space="0" w:color="000001"/>
              <w:right w:val="single" w:sz="6" w:space="0" w:color="000001"/>
            </w:tcBorders>
            <w:tcMar>
              <w:top w:w="28" w:type="dxa"/>
              <w:left w:w="86" w:type="dxa"/>
              <w:bottom w:w="28" w:type="dxa"/>
              <w:right w:w="115" w:type="dxa"/>
            </w:tcMar>
            <w:hideMark/>
          </w:tcPr>
          <w:p w14:paraId="33DB89A5" w14:textId="77777777" w:rsidR="0012547F" w:rsidRPr="0012547F" w:rsidRDefault="0012547F" w:rsidP="0012547F">
            <w:pPr>
              <w:spacing w:before="100" w:beforeAutospacing="1" w:after="0" w:line="240" w:lineRule="auto"/>
              <w:ind w:firstLine="567"/>
              <w:jc w:val="both"/>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Формула для расчета</w:t>
            </w:r>
          </w:p>
        </w:tc>
        <w:tc>
          <w:tcPr>
            <w:tcW w:w="636" w:type="dxa"/>
            <w:hideMark/>
          </w:tcPr>
          <w:p w14:paraId="083C53EA" w14:textId="77777777" w:rsidR="0012547F" w:rsidRPr="0012547F" w:rsidRDefault="0012547F" w:rsidP="0012547F">
            <w:pPr>
              <w:spacing w:before="100" w:beforeAutospacing="1" w:after="0" w:line="240" w:lineRule="auto"/>
              <w:ind w:firstLine="567"/>
              <w:jc w:val="both"/>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 </w:t>
            </w:r>
          </w:p>
        </w:tc>
      </w:tr>
      <w:tr w:rsidR="0012547F" w:rsidRPr="0012547F" w14:paraId="2F7A92FF" w14:textId="77777777" w:rsidTr="00FF0C35">
        <w:tc>
          <w:tcPr>
            <w:tcW w:w="9348" w:type="dxa"/>
            <w:gridSpan w:val="4"/>
            <w:tcBorders>
              <w:top w:val="single" w:sz="6" w:space="0" w:color="000001"/>
              <w:left w:val="single" w:sz="6" w:space="0" w:color="000001"/>
              <w:bottom w:val="single" w:sz="6" w:space="0" w:color="000001"/>
              <w:right w:val="single" w:sz="6" w:space="0" w:color="000001"/>
            </w:tcBorders>
            <w:tcMar>
              <w:top w:w="28" w:type="dxa"/>
              <w:left w:w="86" w:type="dxa"/>
              <w:bottom w:w="28" w:type="dxa"/>
              <w:right w:w="115" w:type="dxa"/>
            </w:tcMar>
            <w:hideMark/>
          </w:tcPr>
          <w:p w14:paraId="00190704" w14:textId="77777777" w:rsidR="0012547F" w:rsidRPr="0012547F" w:rsidRDefault="0012547F" w:rsidP="0012547F">
            <w:pPr>
              <w:spacing w:before="100" w:beforeAutospacing="1" w:after="0" w:line="240" w:lineRule="auto"/>
              <w:ind w:firstLine="567"/>
              <w:jc w:val="both"/>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Ключевые показатели</w:t>
            </w:r>
          </w:p>
        </w:tc>
        <w:tc>
          <w:tcPr>
            <w:tcW w:w="636" w:type="dxa"/>
            <w:hideMark/>
          </w:tcPr>
          <w:p w14:paraId="5B2EDA53" w14:textId="77777777" w:rsidR="0012547F" w:rsidRPr="0012547F" w:rsidRDefault="0012547F" w:rsidP="0012547F">
            <w:pPr>
              <w:spacing w:before="100" w:beforeAutospacing="1" w:after="0" w:line="240" w:lineRule="auto"/>
              <w:ind w:firstLine="567"/>
              <w:jc w:val="both"/>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 </w:t>
            </w:r>
          </w:p>
        </w:tc>
      </w:tr>
      <w:tr w:rsidR="0012547F" w:rsidRPr="0012547F" w14:paraId="39138471" w14:textId="77777777" w:rsidTr="00FF0C35">
        <w:tc>
          <w:tcPr>
            <w:tcW w:w="934" w:type="dxa"/>
            <w:tcBorders>
              <w:top w:val="single" w:sz="6" w:space="0" w:color="000001"/>
              <w:left w:val="single" w:sz="6" w:space="0" w:color="000001"/>
              <w:bottom w:val="single" w:sz="6" w:space="0" w:color="000001"/>
            </w:tcBorders>
            <w:tcMar>
              <w:top w:w="28" w:type="dxa"/>
              <w:left w:w="86" w:type="dxa"/>
              <w:bottom w:w="28" w:type="dxa"/>
              <w:right w:w="0" w:type="dxa"/>
            </w:tcMar>
            <w:hideMark/>
          </w:tcPr>
          <w:p w14:paraId="0C6616E2" w14:textId="77777777" w:rsidR="0012547F" w:rsidRPr="0012547F" w:rsidRDefault="0012547F" w:rsidP="00A705A7">
            <w:pPr>
              <w:spacing w:before="100" w:beforeAutospacing="1" w:after="0" w:line="240" w:lineRule="auto"/>
              <w:ind w:firstLine="186"/>
              <w:jc w:val="both"/>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А</w:t>
            </w:r>
          </w:p>
        </w:tc>
        <w:tc>
          <w:tcPr>
            <w:tcW w:w="3311" w:type="dxa"/>
            <w:tcBorders>
              <w:top w:val="single" w:sz="6" w:space="0" w:color="000001"/>
              <w:left w:val="single" w:sz="6" w:space="0" w:color="000001"/>
              <w:bottom w:val="single" w:sz="6" w:space="0" w:color="000001"/>
            </w:tcBorders>
            <w:tcMar>
              <w:top w:w="28" w:type="dxa"/>
              <w:left w:w="86" w:type="dxa"/>
              <w:bottom w:w="28" w:type="dxa"/>
              <w:right w:w="0" w:type="dxa"/>
            </w:tcMar>
            <w:hideMark/>
          </w:tcPr>
          <w:p w14:paraId="43889233" w14:textId="77777777" w:rsidR="0012547F" w:rsidRPr="0012547F" w:rsidRDefault="0012547F" w:rsidP="00FF0C35">
            <w:pPr>
              <w:spacing w:before="100" w:beforeAutospacing="1" w:after="0" w:line="240" w:lineRule="auto"/>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Сумма ущерба, причиненного гражданам, организациям, публично-правовым образованиям, окружающей среде в результате нарушения обязательных требований</w:t>
            </w:r>
          </w:p>
        </w:tc>
        <w:tc>
          <w:tcPr>
            <w:tcW w:w="1499" w:type="dxa"/>
            <w:tcBorders>
              <w:top w:val="single" w:sz="6" w:space="0" w:color="000001"/>
              <w:left w:val="single" w:sz="6" w:space="0" w:color="000001"/>
              <w:bottom w:val="single" w:sz="6" w:space="0" w:color="000001"/>
            </w:tcBorders>
            <w:tcMar>
              <w:top w:w="28" w:type="dxa"/>
              <w:left w:w="86" w:type="dxa"/>
              <w:bottom w:w="28" w:type="dxa"/>
              <w:right w:w="0" w:type="dxa"/>
            </w:tcMar>
            <w:hideMark/>
          </w:tcPr>
          <w:p w14:paraId="695D8DE9" w14:textId="77777777" w:rsidR="0012547F" w:rsidRPr="0012547F" w:rsidRDefault="0012547F" w:rsidP="00A705A7">
            <w:pPr>
              <w:spacing w:before="100" w:beforeAutospacing="1" w:after="0" w:line="240" w:lineRule="auto"/>
              <w:jc w:val="center"/>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Не более 50 тыс. руб.</w:t>
            </w:r>
          </w:p>
        </w:tc>
        <w:tc>
          <w:tcPr>
            <w:tcW w:w="3604" w:type="dxa"/>
            <w:tcBorders>
              <w:top w:val="single" w:sz="6" w:space="0" w:color="000001"/>
              <w:left w:val="single" w:sz="6" w:space="0" w:color="000001"/>
              <w:bottom w:val="single" w:sz="6" w:space="0" w:color="000001"/>
              <w:right w:val="single" w:sz="6" w:space="0" w:color="000001"/>
            </w:tcBorders>
            <w:tcMar>
              <w:top w:w="28" w:type="dxa"/>
              <w:left w:w="86" w:type="dxa"/>
              <w:bottom w:w="28" w:type="dxa"/>
              <w:right w:w="115" w:type="dxa"/>
            </w:tcMar>
            <w:hideMark/>
          </w:tcPr>
          <w:p w14:paraId="451A0640" w14:textId="77777777" w:rsidR="0012547F" w:rsidRPr="0012547F" w:rsidRDefault="0012547F" w:rsidP="0012547F">
            <w:pPr>
              <w:spacing w:before="100" w:beforeAutospacing="1" w:after="0" w:line="240" w:lineRule="auto"/>
              <w:ind w:firstLine="567"/>
              <w:jc w:val="both"/>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w:t>
            </w:r>
          </w:p>
        </w:tc>
        <w:tc>
          <w:tcPr>
            <w:tcW w:w="636" w:type="dxa"/>
            <w:hideMark/>
          </w:tcPr>
          <w:p w14:paraId="126EA097" w14:textId="77777777" w:rsidR="0012547F" w:rsidRPr="0012547F" w:rsidRDefault="0012547F" w:rsidP="0012547F">
            <w:pPr>
              <w:spacing w:before="100" w:beforeAutospacing="1" w:after="0" w:line="240" w:lineRule="auto"/>
              <w:ind w:firstLine="567"/>
              <w:jc w:val="both"/>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 </w:t>
            </w:r>
          </w:p>
        </w:tc>
      </w:tr>
      <w:tr w:rsidR="0012547F" w:rsidRPr="0012547F" w14:paraId="499744DB" w14:textId="77777777" w:rsidTr="00FF0C35">
        <w:tc>
          <w:tcPr>
            <w:tcW w:w="9348" w:type="dxa"/>
            <w:gridSpan w:val="4"/>
            <w:tcBorders>
              <w:top w:val="single" w:sz="6" w:space="0" w:color="000001"/>
              <w:left w:val="single" w:sz="6" w:space="0" w:color="000001"/>
              <w:bottom w:val="single" w:sz="6" w:space="0" w:color="000001"/>
              <w:right w:val="single" w:sz="6" w:space="0" w:color="000001"/>
            </w:tcBorders>
            <w:tcMar>
              <w:top w:w="28" w:type="dxa"/>
              <w:left w:w="86" w:type="dxa"/>
              <w:bottom w:w="28" w:type="dxa"/>
              <w:right w:w="115" w:type="dxa"/>
            </w:tcMar>
            <w:hideMark/>
          </w:tcPr>
          <w:p w14:paraId="3CCCB6BF" w14:textId="77777777" w:rsidR="0012547F" w:rsidRPr="0012547F" w:rsidRDefault="0012547F" w:rsidP="0012547F">
            <w:pPr>
              <w:spacing w:before="100" w:beforeAutospacing="1" w:after="0" w:line="240" w:lineRule="auto"/>
              <w:ind w:firstLine="567"/>
              <w:jc w:val="both"/>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Индикативные показатели</w:t>
            </w:r>
          </w:p>
        </w:tc>
        <w:tc>
          <w:tcPr>
            <w:tcW w:w="636" w:type="dxa"/>
            <w:hideMark/>
          </w:tcPr>
          <w:p w14:paraId="148B931C" w14:textId="77777777" w:rsidR="0012547F" w:rsidRPr="0012547F" w:rsidRDefault="0012547F" w:rsidP="0012547F">
            <w:pPr>
              <w:spacing w:before="100" w:beforeAutospacing="1" w:after="0" w:line="240" w:lineRule="auto"/>
              <w:ind w:firstLine="567"/>
              <w:jc w:val="both"/>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 </w:t>
            </w:r>
          </w:p>
        </w:tc>
      </w:tr>
      <w:tr w:rsidR="0012547F" w:rsidRPr="0012547F" w14:paraId="63B05464" w14:textId="77777777" w:rsidTr="00FF0C35">
        <w:tc>
          <w:tcPr>
            <w:tcW w:w="934" w:type="dxa"/>
            <w:tcBorders>
              <w:top w:val="single" w:sz="6" w:space="0" w:color="000001"/>
              <w:left w:val="single" w:sz="6" w:space="0" w:color="000001"/>
              <w:bottom w:val="single" w:sz="6" w:space="0" w:color="000001"/>
            </w:tcBorders>
            <w:tcMar>
              <w:top w:w="28" w:type="dxa"/>
              <w:left w:w="86" w:type="dxa"/>
              <w:bottom w:w="28" w:type="dxa"/>
              <w:right w:w="0" w:type="dxa"/>
            </w:tcMar>
            <w:hideMark/>
          </w:tcPr>
          <w:p w14:paraId="4B395B6D" w14:textId="77777777" w:rsidR="0012547F" w:rsidRPr="0012547F" w:rsidRDefault="0012547F" w:rsidP="00A705A7">
            <w:pPr>
              <w:spacing w:before="100" w:beforeAutospacing="1" w:after="0" w:line="240" w:lineRule="auto"/>
              <w:ind w:firstLine="186"/>
              <w:jc w:val="both"/>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Б</w:t>
            </w:r>
          </w:p>
        </w:tc>
        <w:tc>
          <w:tcPr>
            <w:tcW w:w="3311" w:type="dxa"/>
            <w:tcBorders>
              <w:top w:val="single" w:sz="6" w:space="0" w:color="000001"/>
              <w:left w:val="single" w:sz="6" w:space="0" w:color="000001"/>
              <w:bottom w:val="single" w:sz="6" w:space="0" w:color="000001"/>
            </w:tcBorders>
            <w:tcMar>
              <w:top w:w="28" w:type="dxa"/>
              <w:left w:w="86" w:type="dxa"/>
              <w:bottom w:w="28" w:type="dxa"/>
              <w:right w:w="0" w:type="dxa"/>
            </w:tcMar>
            <w:hideMark/>
          </w:tcPr>
          <w:p w14:paraId="72754494" w14:textId="77777777" w:rsidR="0012547F" w:rsidRPr="0012547F" w:rsidRDefault="0012547F" w:rsidP="00FF0C35">
            <w:pPr>
              <w:spacing w:before="100" w:beforeAutospacing="1" w:after="0" w:line="240" w:lineRule="auto"/>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Эффективность деятельности Администрации</w:t>
            </w:r>
          </w:p>
        </w:tc>
        <w:tc>
          <w:tcPr>
            <w:tcW w:w="1499" w:type="dxa"/>
            <w:tcBorders>
              <w:top w:val="single" w:sz="6" w:space="0" w:color="000001"/>
              <w:left w:val="single" w:sz="6" w:space="0" w:color="000001"/>
              <w:bottom w:val="single" w:sz="6" w:space="0" w:color="000001"/>
            </w:tcBorders>
            <w:tcMar>
              <w:top w:w="28" w:type="dxa"/>
              <w:left w:w="86" w:type="dxa"/>
              <w:bottom w:w="28" w:type="dxa"/>
              <w:right w:w="0" w:type="dxa"/>
            </w:tcMar>
            <w:hideMark/>
          </w:tcPr>
          <w:p w14:paraId="17D4D5C2" w14:textId="77777777" w:rsidR="0012547F" w:rsidRPr="0012547F" w:rsidRDefault="0012547F" w:rsidP="00A705A7">
            <w:pPr>
              <w:spacing w:before="100" w:beforeAutospacing="1" w:after="0" w:line="240" w:lineRule="auto"/>
              <w:jc w:val="center"/>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Менее 0,05 %</w:t>
            </w:r>
          </w:p>
        </w:tc>
        <w:tc>
          <w:tcPr>
            <w:tcW w:w="3604" w:type="dxa"/>
            <w:tcBorders>
              <w:top w:val="single" w:sz="6" w:space="0" w:color="000001"/>
              <w:left w:val="single" w:sz="6" w:space="0" w:color="000001"/>
              <w:bottom w:val="single" w:sz="6" w:space="0" w:color="000001"/>
              <w:right w:val="single" w:sz="6" w:space="0" w:color="000001"/>
            </w:tcBorders>
            <w:tcMar>
              <w:top w:w="28" w:type="dxa"/>
              <w:left w:w="86" w:type="dxa"/>
              <w:bottom w:w="28" w:type="dxa"/>
              <w:right w:w="115" w:type="dxa"/>
            </w:tcMar>
            <w:hideMark/>
          </w:tcPr>
          <w:p w14:paraId="5B192DD8" w14:textId="77777777" w:rsidR="0012547F" w:rsidRPr="0012547F" w:rsidRDefault="0012547F" w:rsidP="00FF0C35">
            <w:pPr>
              <w:spacing w:before="100" w:beforeAutospacing="1" w:after="0" w:line="240" w:lineRule="auto"/>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Отношение разности между причиненным ущербом в предшествующем периоде и причиненным ущербом в текущем периоде (тыс. руб.) к разности между расходами на исполнение полномочий в предшествующем периоде и расходами на исполнение полномочий в текущем периоде (тыс. руб.)</w:t>
            </w:r>
          </w:p>
        </w:tc>
        <w:tc>
          <w:tcPr>
            <w:tcW w:w="636" w:type="dxa"/>
            <w:hideMark/>
          </w:tcPr>
          <w:p w14:paraId="7000A469" w14:textId="77777777" w:rsidR="0012547F" w:rsidRPr="0012547F" w:rsidRDefault="0012547F" w:rsidP="0012547F">
            <w:pPr>
              <w:spacing w:before="100" w:beforeAutospacing="1" w:after="0" w:line="240" w:lineRule="auto"/>
              <w:ind w:firstLine="567"/>
              <w:jc w:val="both"/>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 </w:t>
            </w:r>
          </w:p>
        </w:tc>
      </w:tr>
      <w:tr w:rsidR="0012547F" w:rsidRPr="0012547F" w14:paraId="1256FC43" w14:textId="77777777" w:rsidTr="00FF0C35">
        <w:tc>
          <w:tcPr>
            <w:tcW w:w="934" w:type="dxa"/>
            <w:tcBorders>
              <w:top w:val="single" w:sz="6" w:space="0" w:color="000001"/>
              <w:left w:val="single" w:sz="6" w:space="0" w:color="000001"/>
              <w:bottom w:val="single" w:sz="6" w:space="0" w:color="000001"/>
            </w:tcBorders>
            <w:tcMar>
              <w:top w:w="28" w:type="dxa"/>
              <w:left w:w="86" w:type="dxa"/>
              <w:bottom w:w="28" w:type="dxa"/>
              <w:right w:w="0" w:type="dxa"/>
            </w:tcMar>
            <w:hideMark/>
          </w:tcPr>
          <w:p w14:paraId="7EA27117" w14:textId="77777777" w:rsidR="0012547F" w:rsidRPr="0012547F" w:rsidRDefault="0012547F" w:rsidP="00A705A7">
            <w:pPr>
              <w:spacing w:before="100" w:beforeAutospacing="1" w:after="0" w:line="240" w:lineRule="auto"/>
              <w:ind w:firstLine="328"/>
              <w:jc w:val="both"/>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В1</w:t>
            </w:r>
          </w:p>
        </w:tc>
        <w:tc>
          <w:tcPr>
            <w:tcW w:w="3311" w:type="dxa"/>
            <w:tcBorders>
              <w:top w:val="single" w:sz="6" w:space="0" w:color="000001"/>
              <w:left w:val="single" w:sz="6" w:space="0" w:color="000001"/>
              <w:bottom w:val="single" w:sz="6" w:space="0" w:color="000001"/>
            </w:tcBorders>
            <w:tcMar>
              <w:top w:w="28" w:type="dxa"/>
              <w:left w:w="86" w:type="dxa"/>
              <w:bottom w:w="28" w:type="dxa"/>
              <w:right w:w="0" w:type="dxa"/>
            </w:tcMar>
            <w:hideMark/>
          </w:tcPr>
          <w:p w14:paraId="38D98DB8" w14:textId="77777777" w:rsidR="0012547F" w:rsidRPr="0012547F" w:rsidRDefault="0012547F" w:rsidP="00FF0C35">
            <w:pPr>
              <w:spacing w:before="100" w:beforeAutospacing="1" w:after="0" w:line="240" w:lineRule="auto"/>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Количество поступивших в Администрацию заявлений о нарушении обязательных требований</w:t>
            </w:r>
          </w:p>
        </w:tc>
        <w:tc>
          <w:tcPr>
            <w:tcW w:w="1499" w:type="dxa"/>
            <w:tcBorders>
              <w:top w:val="single" w:sz="6" w:space="0" w:color="000001"/>
              <w:left w:val="single" w:sz="6" w:space="0" w:color="000001"/>
              <w:bottom w:val="single" w:sz="6" w:space="0" w:color="000001"/>
            </w:tcBorders>
            <w:tcMar>
              <w:top w:w="28" w:type="dxa"/>
              <w:left w:w="86" w:type="dxa"/>
              <w:bottom w:w="28" w:type="dxa"/>
              <w:right w:w="0" w:type="dxa"/>
            </w:tcMar>
            <w:hideMark/>
          </w:tcPr>
          <w:p w14:paraId="0D1EAA2F" w14:textId="77777777" w:rsidR="0012547F" w:rsidRPr="0012547F" w:rsidRDefault="0012547F" w:rsidP="00A705A7">
            <w:pPr>
              <w:spacing w:before="100" w:beforeAutospacing="1" w:after="0" w:line="240" w:lineRule="auto"/>
              <w:jc w:val="center"/>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Не более 20 ед.</w:t>
            </w:r>
          </w:p>
        </w:tc>
        <w:tc>
          <w:tcPr>
            <w:tcW w:w="3604" w:type="dxa"/>
            <w:tcBorders>
              <w:top w:val="single" w:sz="6" w:space="0" w:color="000001"/>
              <w:left w:val="single" w:sz="6" w:space="0" w:color="000001"/>
              <w:bottom w:val="single" w:sz="6" w:space="0" w:color="000001"/>
              <w:right w:val="single" w:sz="6" w:space="0" w:color="000001"/>
            </w:tcBorders>
            <w:tcMar>
              <w:top w:w="28" w:type="dxa"/>
              <w:left w:w="86" w:type="dxa"/>
              <w:bottom w:w="28" w:type="dxa"/>
              <w:right w:w="115" w:type="dxa"/>
            </w:tcMar>
            <w:hideMark/>
          </w:tcPr>
          <w:p w14:paraId="6C73747C" w14:textId="77777777" w:rsidR="0012547F" w:rsidRPr="0012547F" w:rsidRDefault="0012547F" w:rsidP="0012547F">
            <w:pPr>
              <w:spacing w:before="100" w:beforeAutospacing="1" w:after="0" w:line="240" w:lineRule="auto"/>
              <w:ind w:firstLine="567"/>
              <w:jc w:val="both"/>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w:t>
            </w:r>
          </w:p>
        </w:tc>
        <w:tc>
          <w:tcPr>
            <w:tcW w:w="636" w:type="dxa"/>
            <w:hideMark/>
          </w:tcPr>
          <w:p w14:paraId="2448A7B8" w14:textId="77777777" w:rsidR="0012547F" w:rsidRPr="0012547F" w:rsidRDefault="0012547F" w:rsidP="0012547F">
            <w:pPr>
              <w:spacing w:before="100" w:beforeAutospacing="1" w:after="0" w:line="240" w:lineRule="auto"/>
              <w:ind w:firstLine="567"/>
              <w:jc w:val="both"/>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 </w:t>
            </w:r>
          </w:p>
        </w:tc>
      </w:tr>
      <w:tr w:rsidR="0012547F" w:rsidRPr="0012547F" w14:paraId="605FA395" w14:textId="77777777" w:rsidTr="00FF0C35">
        <w:tc>
          <w:tcPr>
            <w:tcW w:w="934" w:type="dxa"/>
            <w:tcBorders>
              <w:top w:val="single" w:sz="6" w:space="0" w:color="000001"/>
              <w:left w:val="single" w:sz="6" w:space="0" w:color="000001"/>
              <w:bottom w:val="single" w:sz="6" w:space="0" w:color="000000"/>
            </w:tcBorders>
            <w:tcMar>
              <w:top w:w="28" w:type="dxa"/>
              <w:left w:w="86" w:type="dxa"/>
              <w:bottom w:w="28" w:type="dxa"/>
              <w:right w:w="0" w:type="dxa"/>
            </w:tcMar>
            <w:hideMark/>
          </w:tcPr>
          <w:p w14:paraId="2E185595" w14:textId="77777777" w:rsidR="0012547F" w:rsidRPr="0012547F" w:rsidRDefault="0012547F" w:rsidP="00A705A7">
            <w:pPr>
              <w:spacing w:before="100" w:beforeAutospacing="1" w:after="0" w:line="240" w:lineRule="auto"/>
              <w:ind w:firstLine="328"/>
              <w:jc w:val="both"/>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В2</w:t>
            </w:r>
          </w:p>
        </w:tc>
        <w:tc>
          <w:tcPr>
            <w:tcW w:w="3311" w:type="dxa"/>
            <w:tcBorders>
              <w:top w:val="single" w:sz="6" w:space="0" w:color="000001"/>
              <w:left w:val="single" w:sz="6" w:space="0" w:color="000001"/>
              <w:bottom w:val="single" w:sz="6" w:space="0" w:color="000000"/>
            </w:tcBorders>
            <w:tcMar>
              <w:top w:w="28" w:type="dxa"/>
              <w:left w:w="86" w:type="dxa"/>
              <w:bottom w:w="28" w:type="dxa"/>
              <w:right w:w="0" w:type="dxa"/>
            </w:tcMar>
            <w:hideMark/>
          </w:tcPr>
          <w:p w14:paraId="7697F44A" w14:textId="77777777" w:rsidR="0012547F" w:rsidRPr="0012547F" w:rsidRDefault="0012547F" w:rsidP="00FF0C35">
            <w:pPr>
              <w:spacing w:before="100" w:beforeAutospacing="1" w:after="0" w:line="240" w:lineRule="auto"/>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Сумма возмещенного материального ущерба, причиненного субъектами хозяйственной деятельности</w:t>
            </w:r>
          </w:p>
        </w:tc>
        <w:tc>
          <w:tcPr>
            <w:tcW w:w="1499" w:type="dxa"/>
            <w:tcBorders>
              <w:top w:val="single" w:sz="6" w:space="0" w:color="000001"/>
              <w:left w:val="single" w:sz="6" w:space="0" w:color="000001"/>
              <w:bottom w:val="single" w:sz="6" w:space="0" w:color="000000"/>
            </w:tcBorders>
            <w:tcMar>
              <w:top w:w="28" w:type="dxa"/>
              <w:left w:w="86" w:type="dxa"/>
              <w:bottom w:w="28" w:type="dxa"/>
              <w:right w:w="0" w:type="dxa"/>
            </w:tcMar>
            <w:hideMark/>
          </w:tcPr>
          <w:p w14:paraId="3E83BFCE" w14:textId="77777777" w:rsidR="0012547F" w:rsidRPr="0012547F" w:rsidRDefault="0012547F" w:rsidP="00A705A7">
            <w:pPr>
              <w:spacing w:before="100" w:beforeAutospacing="1" w:after="0" w:line="240" w:lineRule="auto"/>
              <w:jc w:val="center"/>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Не менее 1000 руб.</w:t>
            </w:r>
          </w:p>
        </w:tc>
        <w:tc>
          <w:tcPr>
            <w:tcW w:w="3604" w:type="dxa"/>
            <w:tcBorders>
              <w:top w:val="single" w:sz="6" w:space="0" w:color="000001"/>
              <w:left w:val="single" w:sz="6" w:space="0" w:color="000001"/>
              <w:bottom w:val="single" w:sz="6" w:space="0" w:color="000000"/>
              <w:right w:val="single" w:sz="6" w:space="0" w:color="000001"/>
            </w:tcBorders>
            <w:tcMar>
              <w:top w:w="28" w:type="dxa"/>
              <w:left w:w="86" w:type="dxa"/>
              <w:bottom w:w="28" w:type="dxa"/>
              <w:right w:w="115" w:type="dxa"/>
            </w:tcMar>
            <w:hideMark/>
          </w:tcPr>
          <w:p w14:paraId="5F6224AA" w14:textId="77777777" w:rsidR="0012547F" w:rsidRPr="0012547F" w:rsidRDefault="0012547F" w:rsidP="0012547F">
            <w:pPr>
              <w:spacing w:before="100" w:beforeAutospacing="1" w:after="0" w:line="240" w:lineRule="auto"/>
              <w:ind w:firstLine="567"/>
              <w:jc w:val="both"/>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w:t>
            </w:r>
          </w:p>
        </w:tc>
        <w:tc>
          <w:tcPr>
            <w:tcW w:w="636" w:type="dxa"/>
            <w:hideMark/>
          </w:tcPr>
          <w:p w14:paraId="53257E00" w14:textId="77777777" w:rsidR="0012547F" w:rsidRPr="0012547F" w:rsidRDefault="0012547F" w:rsidP="0012547F">
            <w:pPr>
              <w:spacing w:before="100" w:beforeAutospacing="1" w:after="0" w:line="240" w:lineRule="auto"/>
              <w:ind w:firstLine="567"/>
              <w:jc w:val="both"/>
              <w:rPr>
                <w:rFonts w:ascii="Times New Roman" w:eastAsia="Times New Roman" w:hAnsi="Times New Roman" w:cs="Times New Roman"/>
                <w:sz w:val="24"/>
                <w:szCs w:val="24"/>
                <w:lang w:eastAsia="ru-RU"/>
              </w:rPr>
            </w:pPr>
            <w:r w:rsidRPr="0012547F">
              <w:rPr>
                <w:rFonts w:ascii="Times New Roman" w:eastAsia="Times New Roman" w:hAnsi="Times New Roman" w:cs="Times New Roman"/>
                <w:sz w:val="24"/>
                <w:szCs w:val="24"/>
                <w:lang w:eastAsia="ru-RU"/>
              </w:rPr>
              <w:t> </w:t>
            </w:r>
          </w:p>
        </w:tc>
      </w:tr>
    </w:tbl>
    <w:p w14:paraId="7CD08787" w14:textId="0831C052" w:rsidR="009C4A99" w:rsidRDefault="009C4A99" w:rsidP="009C4A99">
      <w:pPr>
        <w:spacing w:after="0" w:line="240" w:lineRule="auto"/>
        <w:rPr>
          <w:rFonts w:ascii="Times New Roman" w:hAnsi="Times New Roman" w:cs="Times New Roman"/>
          <w:sz w:val="28"/>
          <w:szCs w:val="28"/>
        </w:rPr>
      </w:pPr>
    </w:p>
    <w:p w14:paraId="77ABC08F" w14:textId="130725B0" w:rsidR="00A705A7" w:rsidRDefault="00A705A7" w:rsidP="009C4A99">
      <w:pPr>
        <w:spacing w:after="0" w:line="240" w:lineRule="auto"/>
        <w:rPr>
          <w:rFonts w:ascii="Times New Roman" w:hAnsi="Times New Roman" w:cs="Times New Roman"/>
          <w:sz w:val="28"/>
          <w:szCs w:val="28"/>
        </w:rPr>
      </w:pPr>
    </w:p>
    <w:p w14:paraId="143D8E9B" w14:textId="77777777" w:rsidR="00A705A7" w:rsidRPr="009C4A99" w:rsidRDefault="00A705A7" w:rsidP="009C4A99">
      <w:pPr>
        <w:spacing w:after="0" w:line="240" w:lineRule="auto"/>
        <w:rPr>
          <w:rFonts w:ascii="Times New Roman" w:hAnsi="Times New Roman" w:cs="Times New Roman"/>
          <w:sz w:val="28"/>
          <w:szCs w:val="28"/>
        </w:rPr>
      </w:pPr>
    </w:p>
    <w:p w14:paraId="08B726F7" w14:textId="77777777" w:rsidR="0072794E" w:rsidRPr="0072794E" w:rsidRDefault="0072794E" w:rsidP="0072794E">
      <w:pPr>
        <w:spacing w:after="0" w:line="240" w:lineRule="auto"/>
        <w:rPr>
          <w:rFonts w:ascii="Times New Roman" w:hAnsi="Times New Roman" w:cs="Times New Roman"/>
          <w:sz w:val="28"/>
          <w:szCs w:val="28"/>
        </w:rPr>
      </w:pPr>
      <w:r w:rsidRPr="0072794E">
        <w:rPr>
          <w:rFonts w:ascii="Times New Roman" w:hAnsi="Times New Roman" w:cs="Times New Roman"/>
          <w:sz w:val="28"/>
          <w:szCs w:val="28"/>
        </w:rPr>
        <w:t xml:space="preserve">Глава муниципального </w:t>
      </w:r>
    </w:p>
    <w:p w14:paraId="7BBC081E" w14:textId="755E82E1" w:rsidR="009C4A99" w:rsidRPr="009C4A99" w:rsidRDefault="0072794E" w:rsidP="0072794E">
      <w:pPr>
        <w:spacing w:after="0" w:line="240" w:lineRule="auto"/>
        <w:rPr>
          <w:rFonts w:ascii="Times New Roman" w:hAnsi="Times New Roman" w:cs="Times New Roman"/>
          <w:sz w:val="28"/>
          <w:szCs w:val="28"/>
        </w:rPr>
      </w:pPr>
      <w:r w:rsidRPr="0072794E">
        <w:rPr>
          <w:rFonts w:ascii="Times New Roman" w:hAnsi="Times New Roman" w:cs="Times New Roman"/>
          <w:sz w:val="28"/>
          <w:szCs w:val="28"/>
        </w:rPr>
        <w:t xml:space="preserve">образования Успенский район                                                            </w:t>
      </w:r>
      <w:proofErr w:type="spellStart"/>
      <w:r w:rsidRPr="0072794E">
        <w:rPr>
          <w:rFonts w:ascii="Times New Roman" w:hAnsi="Times New Roman" w:cs="Times New Roman"/>
          <w:sz w:val="28"/>
          <w:szCs w:val="28"/>
        </w:rPr>
        <w:t>Г.К.Бахилин</w:t>
      </w:r>
      <w:proofErr w:type="spellEnd"/>
    </w:p>
    <w:p w14:paraId="4D236866" w14:textId="0FFE89E0" w:rsidR="009C4A99" w:rsidRPr="009C4A99" w:rsidRDefault="009C4A99" w:rsidP="00FF0C35">
      <w:pPr>
        <w:spacing w:after="0" w:line="240" w:lineRule="auto"/>
        <w:rPr>
          <w:rFonts w:ascii="Times New Roman" w:hAnsi="Times New Roman" w:cs="Times New Roman"/>
          <w:sz w:val="28"/>
          <w:szCs w:val="28"/>
        </w:rPr>
      </w:pPr>
      <w:r w:rsidRPr="009C4A99">
        <w:rPr>
          <w:rFonts w:ascii="Times New Roman" w:hAnsi="Times New Roman" w:cs="Times New Roman"/>
          <w:sz w:val="28"/>
          <w:szCs w:val="28"/>
        </w:rPr>
        <w:t xml:space="preserve"> </w:t>
      </w:r>
    </w:p>
    <w:p w14:paraId="196B44ED" w14:textId="77777777" w:rsidR="003162CC" w:rsidRDefault="00B702F2" w:rsidP="00B702F2">
      <w:pPr>
        <w:spacing w:after="0" w:line="240" w:lineRule="auto"/>
        <w:ind w:left="5670"/>
        <w:rPr>
          <w:rFonts w:ascii="Times New Roman" w:hAnsi="Times New Roman" w:cs="Times New Roman"/>
          <w:sz w:val="28"/>
          <w:szCs w:val="28"/>
        </w:rPr>
      </w:pPr>
      <w:r w:rsidRPr="00B702F2">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4</w:t>
      </w:r>
      <w:r w:rsidRPr="00B702F2">
        <w:rPr>
          <w:rFonts w:ascii="Times New Roman" w:hAnsi="Times New Roman" w:cs="Times New Roman"/>
          <w:sz w:val="28"/>
          <w:szCs w:val="28"/>
        </w:rPr>
        <w:t xml:space="preserve"> к решению Совета муниципального образования Успенский муниципальный район Краснодарского края </w:t>
      </w:r>
    </w:p>
    <w:p w14:paraId="5726491E" w14:textId="34F440EB" w:rsidR="009C4A99" w:rsidRPr="009C4A99" w:rsidRDefault="003162CC" w:rsidP="00B702F2">
      <w:pPr>
        <w:spacing w:after="0" w:line="240" w:lineRule="auto"/>
        <w:ind w:left="5670"/>
        <w:rPr>
          <w:rFonts w:ascii="Times New Roman" w:hAnsi="Times New Roman" w:cs="Times New Roman"/>
          <w:sz w:val="28"/>
          <w:szCs w:val="28"/>
        </w:rPr>
      </w:pPr>
      <w:r w:rsidRPr="00B702F2">
        <w:rPr>
          <w:rFonts w:ascii="Times New Roman" w:hAnsi="Times New Roman" w:cs="Times New Roman"/>
          <w:sz w:val="28"/>
          <w:szCs w:val="28"/>
        </w:rPr>
        <w:t>от</w:t>
      </w:r>
      <w:r>
        <w:rPr>
          <w:rFonts w:ascii="Times New Roman" w:hAnsi="Times New Roman" w:cs="Times New Roman"/>
          <w:sz w:val="28"/>
          <w:szCs w:val="28"/>
        </w:rPr>
        <w:t xml:space="preserve"> </w:t>
      </w:r>
      <w:r>
        <w:rPr>
          <w:rFonts w:ascii="Times New Roman" w:hAnsi="Times New Roman" w:cs="Times New Roman"/>
          <w:sz w:val="28"/>
          <w:szCs w:val="28"/>
        </w:rPr>
        <w:t>29.12.2025 года</w:t>
      </w:r>
      <w:r w:rsidRPr="00B702F2">
        <w:rPr>
          <w:rFonts w:ascii="Times New Roman" w:hAnsi="Times New Roman" w:cs="Times New Roman"/>
          <w:sz w:val="28"/>
          <w:szCs w:val="28"/>
        </w:rPr>
        <w:t xml:space="preserve"> №</w:t>
      </w:r>
      <w:r>
        <w:rPr>
          <w:rFonts w:ascii="Times New Roman" w:hAnsi="Times New Roman" w:cs="Times New Roman"/>
          <w:sz w:val="28"/>
          <w:szCs w:val="28"/>
        </w:rPr>
        <w:t xml:space="preserve">  24</w:t>
      </w:r>
    </w:p>
    <w:p w14:paraId="72CFECB8" w14:textId="77777777" w:rsidR="009C4A99" w:rsidRPr="009C4A99" w:rsidRDefault="009C4A99" w:rsidP="009C4A99">
      <w:pPr>
        <w:spacing w:after="0" w:line="240" w:lineRule="auto"/>
        <w:rPr>
          <w:rFonts w:ascii="Times New Roman" w:hAnsi="Times New Roman" w:cs="Times New Roman"/>
          <w:sz w:val="28"/>
          <w:szCs w:val="28"/>
        </w:rPr>
      </w:pPr>
      <w:r w:rsidRPr="009C4A99">
        <w:rPr>
          <w:rFonts w:ascii="Times New Roman" w:hAnsi="Times New Roman" w:cs="Times New Roman"/>
          <w:sz w:val="28"/>
          <w:szCs w:val="28"/>
        </w:rPr>
        <w:t xml:space="preserve"> </w:t>
      </w:r>
    </w:p>
    <w:p w14:paraId="2BE3A096" w14:textId="18949698" w:rsidR="009C4A99" w:rsidRDefault="009C4A99" w:rsidP="009C4A99">
      <w:pPr>
        <w:spacing w:after="0" w:line="240" w:lineRule="auto"/>
        <w:rPr>
          <w:rFonts w:ascii="Times New Roman" w:hAnsi="Times New Roman" w:cs="Times New Roman"/>
          <w:sz w:val="28"/>
          <w:szCs w:val="28"/>
        </w:rPr>
      </w:pPr>
      <w:r w:rsidRPr="009C4A99">
        <w:rPr>
          <w:rFonts w:ascii="Times New Roman" w:hAnsi="Times New Roman" w:cs="Times New Roman"/>
          <w:sz w:val="28"/>
          <w:szCs w:val="28"/>
        </w:rPr>
        <w:t xml:space="preserve"> </w:t>
      </w:r>
    </w:p>
    <w:p w14:paraId="1762073C" w14:textId="26BC3D40" w:rsidR="00A705A7" w:rsidRDefault="00A705A7" w:rsidP="009C4A99">
      <w:pPr>
        <w:spacing w:after="0" w:line="240" w:lineRule="auto"/>
        <w:rPr>
          <w:rFonts w:ascii="Times New Roman" w:hAnsi="Times New Roman" w:cs="Times New Roman"/>
          <w:sz w:val="28"/>
          <w:szCs w:val="28"/>
        </w:rPr>
      </w:pPr>
    </w:p>
    <w:p w14:paraId="1E86796C" w14:textId="77777777" w:rsidR="00A705A7" w:rsidRPr="009C4A99" w:rsidRDefault="00A705A7" w:rsidP="009C4A99">
      <w:pPr>
        <w:spacing w:after="0" w:line="240" w:lineRule="auto"/>
        <w:rPr>
          <w:rFonts w:ascii="Times New Roman" w:hAnsi="Times New Roman" w:cs="Times New Roman"/>
          <w:sz w:val="28"/>
          <w:szCs w:val="28"/>
        </w:rPr>
      </w:pPr>
    </w:p>
    <w:p w14:paraId="56947694" w14:textId="0FDE971D" w:rsidR="009C4A99" w:rsidRPr="009C4A99" w:rsidRDefault="009C4A99" w:rsidP="00FF0C35">
      <w:pPr>
        <w:spacing w:after="0" w:line="240" w:lineRule="auto"/>
        <w:jc w:val="center"/>
        <w:rPr>
          <w:rFonts w:ascii="Times New Roman" w:hAnsi="Times New Roman" w:cs="Times New Roman"/>
          <w:sz w:val="28"/>
          <w:szCs w:val="28"/>
        </w:rPr>
      </w:pPr>
      <w:r w:rsidRPr="009C4A99">
        <w:rPr>
          <w:rFonts w:ascii="Times New Roman" w:hAnsi="Times New Roman" w:cs="Times New Roman"/>
          <w:sz w:val="28"/>
          <w:szCs w:val="28"/>
        </w:rPr>
        <w:t xml:space="preserve">Критерии отнесения объектов муниципального жилищного контроля в границах муниципального образования </w:t>
      </w:r>
      <w:r w:rsidR="00207B75">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w:t>
      </w:r>
    </w:p>
    <w:p w14:paraId="1895EEAC" w14:textId="77777777" w:rsidR="009C4A99" w:rsidRPr="009C4A99" w:rsidRDefault="009C4A99" w:rsidP="009C4A99">
      <w:pPr>
        <w:spacing w:after="0" w:line="240" w:lineRule="auto"/>
        <w:rPr>
          <w:rFonts w:ascii="Times New Roman" w:hAnsi="Times New Roman" w:cs="Times New Roman"/>
          <w:sz w:val="28"/>
          <w:szCs w:val="28"/>
        </w:rPr>
      </w:pPr>
    </w:p>
    <w:p w14:paraId="34D9F8EB" w14:textId="27ECEE6A" w:rsidR="00FF0C35" w:rsidRDefault="009C4A99" w:rsidP="009C4A99">
      <w:pPr>
        <w:spacing w:after="0" w:line="240" w:lineRule="auto"/>
        <w:rPr>
          <w:rFonts w:ascii="Times New Roman" w:hAnsi="Times New Roman" w:cs="Times New Roman"/>
          <w:sz w:val="28"/>
          <w:szCs w:val="28"/>
        </w:rPr>
      </w:pPr>
      <w:r w:rsidRPr="009C4A99">
        <w:rPr>
          <w:rFonts w:ascii="Times New Roman" w:hAnsi="Times New Roman" w:cs="Times New Roman"/>
          <w:sz w:val="28"/>
          <w:szCs w:val="28"/>
        </w:rPr>
        <w:t xml:space="preserve"> </w:t>
      </w:r>
    </w:p>
    <w:tbl>
      <w:tblPr>
        <w:tblW w:w="9631" w:type="dxa"/>
        <w:tblCellMar>
          <w:left w:w="0" w:type="dxa"/>
          <w:right w:w="0" w:type="dxa"/>
        </w:tblCellMar>
        <w:tblLook w:val="04A0" w:firstRow="1" w:lastRow="0" w:firstColumn="1" w:lastColumn="0" w:noHBand="0" w:noVBand="1"/>
      </w:tblPr>
      <w:tblGrid>
        <w:gridCol w:w="1026"/>
        <w:gridCol w:w="2077"/>
        <w:gridCol w:w="6528"/>
      </w:tblGrid>
      <w:tr w:rsidR="00FF0C35" w:rsidRPr="00FF0C35" w14:paraId="3373AA6C" w14:textId="77777777" w:rsidTr="00FF0C35">
        <w:tc>
          <w:tcPr>
            <w:tcW w:w="1026" w:type="dxa"/>
            <w:tcBorders>
              <w:top w:val="single" w:sz="6" w:space="0" w:color="000000"/>
              <w:left w:val="single" w:sz="6" w:space="0" w:color="000000"/>
              <w:bottom w:val="single" w:sz="6" w:space="0" w:color="000000"/>
              <w:right w:val="single" w:sz="6" w:space="0" w:color="000000"/>
            </w:tcBorders>
            <w:tcMar>
              <w:top w:w="28" w:type="dxa"/>
              <w:left w:w="115" w:type="dxa"/>
              <w:bottom w:w="28" w:type="dxa"/>
              <w:right w:w="115" w:type="dxa"/>
            </w:tcMar>
            <w:hideMark/>
          </w:tcPr>
          <w:p w14:paraId="2FE03CEC" w14:textId="77777777" w:rsidR="00FF0C35" w:rsidRPr="00FF0C35" w:rsidRDefault="00FF0C35" w:rsidP="00FF0C35">
            <w:pPr>
              <w:spacing w:before="100" w:beforeAutospacing="1" w:after="0" w:line="240" w:lineRule="auto"/>
              <w:ind w:firstLine="567"/>
              <w:jc w:val="both"/>
              <w:rPr>
                <w:rFonts w:ascii="Times New Roman" w:eastAsia="Times New Roman" w:hAnsi="Times New Roman" w:cs="Times New Roman"/>
                <w:sz w:val="24"/>
                <w:szCs w:val="24"/>
                <w:lang w:eastAsia="ru-RU"/>
              </w:rPr>
            </w:pPr>
            <w:r w:rsidRPr="00FF0C35">
              <w:rPr>
                <w:rFonts w:ascii="Times New Roman" w:eastAsia="Times New Roman" w:hAnsi="Times New Roman" w:cs="Times New Roman"/>
                <w:sz w:val="24"/>
                <w:szCs w:val="24"/>
                <w:lang w:eastAsia="ru-RU"/>
              </w:rPr>
              <w:t>№</w:t>
            </w:r>
          </w:p>
        </w:tc>
        <w:tc>
          <w:tcPr>
            <w:tcW w:w="2077" w:type="dxa"/>
            <w:tcBorders>
              <w:top w:val="single" w:sz="6" w:space="0" w:color="000000"/>
              <w:left w:val="single" w:sz="6" w:space="0" w:color="000000"/>
              <w:bottom w:val="single" w:sz="6" w:space="0" w:color="000000"/>
              <w:right w:val="single" w:sz="6" w:space="0" w:color="000000"/>
            </w:tcBorders>
            <w:tcMar>
              <w:top w:w="28" w:type="dxa"/>
              <w:left w:w="115" w:type="dxa"/>
              <w:bottom w:w="28" w:type="dxa"/>
              <w:right w:w="115" w:type="dxa"/>
            </w:tcMar>
            <w:hideMark/>
          </w:tcPr>
          <w:p w14:paraId="488E08F8" w14:textId="77777777" w:rsidR="00FF0C35" w:rsidRPr="00FF0C35" w:rsidRDefault="00FF0C35" w:rsidP="00FF0C35">
            <w:pPr>
              <w:spacing w:before="100" w:beforeAutospacing="1" w:after="0" w:line="240" w:lineRule="auto"/>
              <w:ind w:firstLine="567"/>
              <w:jc w:val="both"/>
              <w:rPr>
                <w:rFonts w:ascii="Times New Roman" w:eastAsia="Times New Roman" w:hAnsi="Times New Roman" w:cs="Times New Roman"/>
                <w:sz w:val="24"/>
                <w:szCs w:val="24"/>
                <w:lang w:eastAsia="ru-RU"/>
              </w:rPr>
            </w:pPr>
            <w:r w:rsidRPr="00FF0C35">
              <w:rPr>
                <w:rFonts w:ascii="Times New Roman" w:eastAsia="Times New Roman" w:hAnsi="Times New Roman" w:cs="Times New Roman"/>
                <w:sz w:val="24"/>
                <w:szCs w:val="24"/>
                <w:lang w:eastAsia="ru-RU"/>
              </w:rPr>
              <w:t>Категория риска</w:t>
            </w:r>
          </w:p>
        </w:tc>
        <w:tc>
          <w:tcPr>
            <w:tcW w:w="6528" w:type="dxa"/>
            <w:tcBorders>
              <w:top w:val="single" w:sz="6" w:space="0" w:color="000000"/>
              <w:left w:val="single" w:sz="6" w:space="0" w:color="000000"/>
              <w:bottom w:val="single" w:sz="6" w:space="0" w:color="000000"/>
              <w:right w:val="single" w:sz="6" w:space="0" w:color="000000"/>
            </w:tcBorders>
            <w:tcMar>
              <w:top w:w="28" w:type="dxa"/>
              <w:left w:w="115" w:type="dxa"/>
              <w:bottom w:w="28" w:type="dxa"/>
              <w:right w:w="115" w:type="dxa"/>
            </w:tcMar>
            <w:hideMark/>
          </w:tcPr>
          <w:p w14:paraId="0BFAE6C4" w14:textId="77777777" w:rsidR="00FF0C35" w:rsidRPr="00FF0C35" w:rsidRDefault="00FF0C35" w:rsidP="00FF0C35">
            <w:pPr>
              <w:spacing w:before="100" w:beforeAutospacing="1" w:after="0" w:line="240" w:lineRule="auto"/>
              <w:ind w:firstLine="567"/>
              <w:jc w:val="both"/>
              <w:rPr>
                <w:rFonts w:ascii="Times New Roman" w:eastAsia="Times New Roman" w:hAnsi="Times New Roman" w:cs="Times New Roman"/>
                <w:sz w:val="24"/>
                <w:szCs w:val="24"/>
                <w:lang w:eastAsia="ru-RU"/>
              </w:rPr>
            </w:pPr>
            <w:r w:rsidRPr="00FF0C35">
              <w:rPr>
                <w:rFonts w:ascii="Times New Roman" w:eastAsia="Times New Roman" w:hAnsi="Times New Roman" w:cs="Times New Roman"/>
                <w:sz w:val="24"/>
                <w:szCs w:val="24"/>
                <w:lang w:eastAsia="ru-RU"/>
              </w:rPr>
              <w:t>Критерии риска</w:t>
            </w:r>
          </w:p>
        </w:tc>
      </w:tr>
      <w:tr w:rsidR="00FF0C35" w:rsidRPr="00FF0C35" w14:paraId="4AECBD43" w14:textId="77777777" w:rsidTr="00FF0C35">
        <w:tc>
          <w:tcPr>
            <w:tcW w:w="1026" w:type="dxa"/>
            <w:tcBorders>
              <w:top w:val="single" w:sz="6" w:space="0" w:color="000000"/>
              <w:left w:val="single" w:sz="6" w:space="0" w:color="000000"/>
              <w:bottom w:val="single" w:sz="6" w:space="0" w:color="000000"/>
              <w:right w:val="single" w:sz="6" w:space="0" w:color="000000"/>
            </w:tcBorders>
            <w:tcMar>
              <w:top w:w="28" w:type="dxa"/>
              <w:left w:w="115" w:type="dxa"/>
              <w:bottom w:w="28" w:type="dxa"/>
              <w:right w:w="115" w:type="dxa"/>
            </w:tcMar>
            <w:hideMark/>
          </w:tcPr>
          <w:p w14:paraId="775DB411" w14:textId="77777777" w:rsidR="00FF0C35" w:rsidRPr="00FF0C35" w:rsidRDefault="00FF0C35" w:rsidP="00FF0C35">
            <w:pPr>
              <w:spacing w:before="100" w:beforeAutospacing="1" w:after="0" w:line="240" w:lineRule="auto"/>
              <w:ind w:firstLine="567"/>
              <w:jc w:val="both"/>
              <w:rPr>
                <w:rFonts w:ascii="Times New Roman" w:eastAsia="Times New Roman" w:hAnsi="Times New Roman" w:cs="Times New Roman"/>
                <w:sz w:val="24"/>
                <w:szCs w:val="24"/>
                <w:lang w:eastAsia="ru-RU"/>
              </w:rPr>
            </w:pPr>
            <w:r w:rsidRPr="00FF0C35">
              <w:rPr>
                <w:rFonts w:ascii="Times New Roman" w:eastAsia="Times New Roman" w:hAnsi="Times New Roman" w:cs="Times New Roman"/>
                <w:sz w:val="24"/>
                <w:szCs w:val="24"/>
                <w:lang w:eastAsia="ru-RU"/>
              </w:rPr>
              <w:t>1</w:t>
            </w:r>
          </w:p>
        </w:tc>
        <w:tc>
          <w:tcPr>
            <w:tcW w:w="2077" w:type="dxa"/>
            <w:tcBorders>
              <w:top w:val="single" w:sz="6" w:space="0" w:color="000000"/>
              <w:left w:val="single" w:sz="6" w:space="0" w:color="000000"/>
              <w:bottom w:val="single" w:sz="6" w:space="0" w:color="000000"/>
              <w:right w:val="single" w:sz="6" w:space="0" w:color="000000"/>
            </w:tcBorders>
            <w:tcMar>
              <w:top w:w="28" w:type="dxa"/>
              <w:left w:w="115" w:type="dxa"/>
              <w:bottom w:w="28" w:type="dxa"/>
              <w:right w:w="115" w:type="dxa"/>
            </w:tcMar>
            <w:hideMark/>
          </w:tcPr>
          <w:p w14:paraId="60D1F147" w14:textId="77777777" w:rsidR="00FF0C35" w:rsidRPr="00FF0C35" w:rsidRDefault="00FF0C35" w:rsidP="00207B75">
            <w:pPr>
              <w:spacing w:before="100" w:beforeAutospacing="1" w:after="0" w:line="240" w:lineRule="auto"/>
              <w:jc w:val="both"/>
              <w:rPr>
                <w:rFonts w:ascii="Times New Roman" w:eastAsia="Times New Roman" w:hAnsi="Times New Roman" w:cs="Times New Roman"/>
                <w:sz w:val="24"/>
                <w:szCs w:val="24"/>
                <w:lang w:eastAsia="ru-RU"/>
              </w:rPr>
            </w:pPr>
            <w:r w:rsidRPr="00FF0C35">
              <w:rPr>
                <w:rFonts w:ascii="Times New Roman" w:eastAsia="Times New Roman" w:hAnsi="Times New Roman" w:cs="Times New Roman"/>
                <w:sz w:val="24"/>
                <w:szCs w:val="24"/>
                <w:lang w:eastAsia="ru-RU"/>
              </w:rPr>
              <w:t>Средний риск</w:t>
            </w:r>
          </w:p>
        </w:tc>
        <w:tc>
          <w:tcPr>
            <w:tcW w:w="6528" w:type="dxa"/>
            <w:tcBorders>
              <w:top w:val="single" w:sz="6" w:space="0" w:color="000000"/>
              <w:left w:val="single" w:sz="6" w:space="0" w:color="000000"/>
              <w:bottom w:val="single" w:sz="6" w:space="0" w:color="000000"/>
              <w:right w:val="single" w:sz="6" w:space="0" w:color="000000"/>
            </w:tcBorders>
            <w:tcMar>
              <w:top w:w="28" w:type="dxa"/>
              <w:left w:w="115" w:type="dxa"/>
              <w:bottom w:w="28" w:type="dxa"/>
              <w:right w:w="115" w:type="dxa"/>
            </w:tcMar>
            <w:hideMark/>
          </w:tcPr>
          <w:p w14:paraId="7FDFE1F7" w14:textId="0B8AD401" w:rsidR="00FF0C35" w:rsidRPr="00FF0C35" w:rsidRDefault="00FF0C35" w:rsidP="00FF0C35">
            <w:pPr>
              <w:spacing w:before="100" w:beforeAutospacing="1" w:after="0" w:line="240" w:lineRule="auto"/>
              <w:jc w:val="both"/>
              <w:rPr>
                <w:rFonts w:ascii="Times New Roman" w:eastAsia="Times New Roman" w:hAnsi="Times New Roman" w:cs="Times New Roman"/>
                <w:sz w:val="24"/>
                <w:szCs w:val="24"/>
                <w:lang w:eastAsia="ru-RU"/>
              </w:rPr>
            </w:pPr>
            <w:r w:rsidRPr="00FF0C35">
              <w:rPr>
                <w:rFonts w:ascii="Times New Roman" w:eastAsia="Times New Roman" w:hAnsi="Times New Roman" w:cs="Times New Roman"/>
                <w:sz w:val="24"/>
                <w:szCs w:val="24"/>
                <w:lang w:eastAsia="ru-RU"/>
              </w:rPr>
              <w:t>Юридические лица, индивидуальные предприниматели при</w:t>
            </w:r>
            <w:r>
              <w:rPr>
                <w:rFonts w:ascii="Times New Roman" w:eastAsia="Times New Roman" w:hAnsi="Times New Roman" w:cs="Times New Roman"/>
                <w:sz w:val="24"/>
                <w:szCs w:val="24"/>
                <w:lang w:eastAsia="ru-RU"/>
              </w:rPr>
              <w:t xml:space="preserve"> </w:t>
            </w:r>
            <w:r w:rsidRPr="00FF0C35">
              <w:rPr>
                <w:rFonts w:ascii="Times New Roman" w:eastAsia="Times New Roman" w:hAnsi="Times New Roman" w:cs="Times New Roman"/>
                <w:sz w:val="24"/>
                <w:szCs w:val="24"/>
                <w:lang w:eastAsia="ru-RU"/>
              </w:rPr>
              <w:t>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в границах муниципального образования Староминский муниципальный район Краснодарского края </w:t>
            </w:r>
          </w:p>
        </w:tc>
      </w:tr>
      <w:tr w:rsidR="00FF0C35" w:rsidRPr="00FF0C35" w14:paraId="761D281A" w14:textId="77777777" w:rsidTr="00FF0C35">
        <w:tc>
          <w:tcPr>
            <w:tcW w:w="1026" w:type="dxa"/>
            <w:tcBorders>
              <w:top w:val="single" w:sz="6" w:space="0" w:color="000000"/>
              <w:left w:val="single" w:sz="6" w:space="0" w:color="000000"/>
              <w:bottom w:val="single" w:sz="6" w:space="0" w:color="000000"/>
              <w:right w:val="single" w:sz="6" w:space="0" w:color="000000"/>
            </w:tcBorders>
            <w:tcMar>
              <w:top w:w="28" w:type="dxa"/>
              <w:left w:w="115" w:type="dxa"/>
              <w:bottom w:w="28" w:type="dxa"/>
              <w:right w:w="115" w:type="dxa"/>
            </w:tcMar>
            <w:hideMark/>
          </w:tcPr>
          <w:p w14:paraId="772588FB" w14:textId="77777777" w:rsidR="00FF0C35" w:rsidRPr="00FF0C35" w:rsidRDefault="00FF0C35" w:rsidP="00FF0C35">
            <w:pPr>
              <w:spacing w:before="100" w:beforeAutospacing="1" w:after="0" w:line="240" w:lineRule="auto"/>
              <w:ind w:firstLine="567"/>
              <w:jc w:val="both"/>
              <w:rPr>
                <w:rFonts w:ascii="Times New Roman" w:eastAsia="Times New Roman" w:hAnsi="Times New Roman" w:cs="Times New Roman"/>
                <w:sz w:val="24"/>
                <w:szCs w:val="24"/>
                <w:lang w:eastAsia="ru-RU"/>
              </w:rPr>
            </w:pPr>
            <w:r w:rsidRPr="00FF0C35">
              <w:rPr>
                <w:rFonts w:ascii="Times New Roman" w:eastAsia="Times New Roman" w:hAnsi="Times New Roman" w:cs="Times New Roman"/>
                <w:sz w:val="24"/>
                <w:szCs w:val="24"/>
                <w:lang w:eastAsia="ru-RU"/>
              </w:rPr>
              <w:t>2</w:t>
            </w:r>
          </w:p>
        </w:tc>
        <w:tc>
          <w:tcPr>
            <w:tcW w:w="2077" w:type="dxa"/>
            <w:tcBorders>
              <w:top w:val="single" w:sz="6" w:space="0" w:color="000000"/>
              <w:left w:val="single" w:sz="6" w:space="0" w:color="000000"/>
              <w:bottom w:val="single" w:sz="6" w:space="0" w:color="000000"/>
              <w:right w:val="single" w:sz="6" w:space="0" w:color="000000"/>
            </w:tcBorders>
            <w:tcMar>
              <w:top w:w="28" w:type="dxa"/>
              <w:left w:w="115" w:type="dxa"/>
              <w:bottom w:w="28" w:type="dxa"/>
              <w:right w:w="115" w:type="dxa"/>
            </w:tcMar>
            <w:hideMark/>
          </w:tcPr>
          <w:p w14:paraId="7604F69F" w14:textId="77777777" w:rsidR="00FF0C35" w:rsidRPr="00FF0C35" w:rsidRDefault="00FF0C35" w:rsidP="00207B75">
            <w:pPr>
              <w:spacing w:before="100" w:beforeAutospacing="1" w:after="0" w:line="240" w:lineRule="auto"/>
              <w:jc w:val="both"/>
              <w:rPr>
                <w:rFonts w:ascii="Times New Roman" w:eastAsia="Times New Roman" w:hAnsi="Times New Roman" w:cs="Times New Roman"/>
                <w:sz w:val="24"/>
                <w:szCs w:val="24"/>
                <w:lang w:eastAsia="ru-RU"/>
              </w:rPr>
            </w:pPr>
            <w:r w:rsidRPr="00FF0C35">
              <w:rPr>
                <w:rFonts w:ascii="Times New Roman" w:eastAsia="Times New Roman" w:hAnsi="Times New Roman" w:cs="Times New Roman"/>
                <w:sz w:val="24"/>
                <w:szCs w:val="24"/>
                <w:lang w:eastAsia="ru-RU"/>
              </w:rPr>
              <w:t>Умеренный риск</w:t>
            </w:r>
          </w:p>
        </w:tc>
        <w:tc>
          <w:tcPr>
            <w:tcW w:w="6528" w:type="dxa"/>
            <w:tcBorders>
              <w:top w:val="single" w:sz="6" w:space="0" w:color="000000"/>
              <w:left w:val="single" w:sz="6" w:space="0" w:color="000000"/>
              <w:bottom w:val="single" w:sz="6" w:space="0" w:color="000000"/>
              <w:right w:val="single" w:sz="6" w:space="0" w:color="000000"/>
            </w:tcBorders>
            <w:tcMar>
              <w:top w:w="28" w:type="dxa"/>
              <w:left w:w="115" w:type="dxa"/>
              <w:bottom w:w="28" w:type="dxa"/>
              <w:right w:w="115" w:type="dxa"/>
            </w:tcMar>
            <w:hideMark/>
          </w:tcPr>
          <w:p w14:paraId="0091D821" w14:textId="67F3EE8C" w:rsidR="00FF0C35" w:rsidRPr="00FF0C35" w:rsidRDefault="00FF0C35" w:rsidP="00FF0C35">
            <w:pPr>
              <w:spacing w:before="100" w:beforeAutospacing="1" w:after="0" w:line="240" w:lineRule="auto"/>
              <w:ind w:firstLine="25"/>
              <w:jc w:val="both"/>
              <w:rPr>
                <w:rFonts w:ascii="Times New Roman" w:eastAsia="Times New Roman" w:hAnsi="Times New Roman" w:cs="Times New Roman"/>
                <w:sz w:val="24"/>
                <w:szCs w:val="24"/>
                <w:lang w:eastAsia="ru-RU"/>
              </w:rPr>
            </w:pPr>
            <w:r w:rsidRPr="00FF0C35">
              <w:rPr>
                <w:rFonts w:ascii="Times New Roman" w:eastAsia="Times New Roman" w:hAnsi="Times New Roman" w:cs="Times New Roman"/>
                <w:sz w:val="24"/>
                <w:szCs w:val="24"/>
                <w:lang w:eastAsia="ru-RU"/>
              </w:rPr>
              <w:t>Юридические лица, индивидуальные предприниматели при</w:t>
            </w:r>
            <w:r>
              <w:rPr>
                <w:rFonts w:ascii="Times New Roman" w:eastAsia="Times New Roman" w:hAnsi="Times New Roman" w:cs="Times New Roman"/>
                <w:sz w:val="24"/>
                <w:szCs w:val="24"/>
                <w:lang w:eastAsia="ru-RU"/>
              </w:rPr>
              <w:t xml:space="preserve"> </w:t>
            </w:r>
            <w:r w:rsidRPr="00FF0C35">
              <w:rPr>
                <w:rFonts w:ascii="Times New Roman" w:eastAsia="Times New Roman" w:hAnsi="Times New Roman" w:cs="Times New Roman"/>
                <w:sz w:val="24"/>
                <w:szCs w:val="24"/>
                <w:lang w:eastAsia="ru-RU"/>
              </w:rPr>
              <w:t>наличии в течение последних пяти лет на дату принятия решения об отнесении деятельности юридического лица или</w:t>
            </w:r>
            <w:r>
              <w:rPr>
                <w:rFonts w:ascii="Times New Roman" w:eastAsia="Times New Roman" w:hAnsi="Times New Roman" w:cs="Times New Roman"/>
                <w:sz w:val="24"/>
                <w:szCs w:val="24"/>
                <w:lang w:eastAsia="ru-RU"/>
              </w:rPr>
              <w:t xml:space="preserve"> </w:t>
            </w:r>
            <w:r w:rsidRPr="00FF0C35">
              <w:rPr>
                <w:rFonts w:ascii="Times New Roman" w:eastAsia="Times New Roman" w:hAnsi="Times New Roman" w:cs="Times New Roman"/>
                <w:sz w:val="24"/>
                <w:szCs w:val="24"/>
                <w:lang w:eastAsia="ru-RU"/>
              </w:rPr>
              <w:t>индивидуального предпринимателя предписания, выданного по итогам проведения плановой или внеплановой проверки по факту выявленных нарушений за несоблюдение обязательных исполнению (соблюдению) контролируемыми лицами при осуществлении деятельности в границах муниципального образования Староминский муниципальный район Краснодарского края </w:t>
            </w:r>
          </w:p>
        </w:tc>
      </w:tr>
      <w:tr w:rsidR="00FF0C35" w:rsidRPr="00FF0C35" w14:paraId="5AE76769" w14:textId="77777777" w:rsidTr="00FF0C35">
        <w:tc>
          <w:tcPr>
            <w:tcW w:w="1026" w:type="dxa"/>
            <w:tcBorders>
              <w:top w:val="single" w:sz="6" w:space="0" w:color="000000"/>
              <w:left w:val="single" w:sz="6" w:space="0" w:color="000000"/>
              <w:bottom w:val="single" w:sz="6" w:space="0" w:color="000000"/>
              <w:right w:val="single" w:sz="6" w:space="0" w:color="000000"/>
            </w:tcBorders>
            <w:tcMar>
              <w:top w:w="28" w:type="dxa"/>
              <w:left w:w="115" w:type="dxa"/>
              <w:bottom w:w="28" w:type="dxa"/>
              <w:right w:w="115" w:type="dxa"/>
            </w:tcMar>
            <w:hideMark/>
          </w:tcPr>
          <w:p w14:paraId="57985D8A" w14:textId="77777777" w:rsidR="00FF0C35" w:rsidRPr="00FF0C35" w:rsidRDefault="00FF0C35" w:rsidP="00FF0C35">
            <w:pPr>
              <w:spacing w:before="100" w:beforeAutospacing="1" w:after="0" w:line="240" w:lineRule="auto"/>
              <w:ind w:firstLine="567"/>
              <w:jc w:val="both"/>
              <w:rPr>
                <w:rFonts w:ascii="Times New Roman" w:eastAsia="Times New Roman" w:hAnsi="Times New Roman" w:cs="Times New Roman"/>
                <w:sz w:val="24"/>
                <w:szCs w:val="24"/>
                <w:lang w:eastAsia="ru-RU"/>
              </w:rPr>
            </w:pPr>
            <w:r w:rsidRPr="00FF0C35">
              <w:rPr>
                <w:rFonts w:ascii="Times New Roman" w:eastAsia="Times New Roman" w:hAnsi="Times New Roman" w:cs="Times New Roman"/>
                <w:sz w:val="24"/>
                <w:szCs w:val="24"/>
                <w:lang w:eastAsia="ru-RU"/>
              </w:rPr>
              <w:t>3</w:t>
            </w:r>
          </w:p>
        </w:tc>
        <w:tc>
          <w:tcPr>
            <w:tcW w:w="2077" w:type="dxa"/>
            <w:tcBorders>
              <w:top w:val="single" w:sz="6" w:space="0" w:color="000000"/>
              <w:left w:val="single" w:sz="6" w:space="0" w:color="000000"/>
              <w:bottom w:val="single" w:sz="6" w:space="0" w:color="000000"/>
              <w:right w:val="single" w:sz="6" w:space="0" w:color="000000"/>
            </w:tcBorders>
            <w:tcMar>
              <w:top w:w="28" w:type="dxa"/>
              <w:left w:w="115" w:type="dxa"/>
              <w:bottom w:w="28" w:type="dxa"/>
              <w:right w:w="115" w:type="dxa"/>
            </w:tcMar>
            <w:hideMark/>
          </w:tcPr>
          <w:p w14:paraId="0B495253" w14:textId="77777777" w:rsidR="00FF0C35" w:rsidRPr="00FF0C35" w:rsidRDefault="00FF0C35" w:rsidP="00207B75">
            <w:pPr>
              <w:spacing w:before="100" w:beforeAutospacing="1" w:after="0" w:line="240" w:lineRule="auto"/>
              <w:jc w:val="both"/>
              <w:rPr>
                <w:rFonts w:ascii="Times New Roman" w:eastAsia="Times New Roman" w:hAnsi="Times New Roman" w:cs="Times New Roman"/>
                <w:sz w:val="24"/>
                <w:szCs w:val="24"/>
                <w:lang w:eastAsia="ru-RU"/>
              </w:rPr>
            </w:pPr>
            <w:r w:rsidRPr="00FF0C35">
              <w:rPr>
                <w:rFonts w:ascii="Times New Roman" w:eastAsia="Times New Roman" w:hAnsi="Times New Roman" w:cs="Times New Roman"/>
                <w:sz w:val="24"/>
                <w:szCs w:val="24"/>
                <w:lang w:eastAsia="ru-RU"/>
              </w:rPr>
              <w:t>Низкий риск</w:t>
            </w:r>
          </w:p>
        </w:tc>
        <w:tc>
          <w:tcPr>
            <w:tcW w:w="6528" w:type="dxa"/>
            <w:tcBorders>
              <w:top w:val="single" w:sz="6" w:space="0" w:color="000000"/>
              <w:left w:val="single" w:sz="6" w:space="0" w:color="000000"/>
              <w:bottom w:val="single" w:sz="6" w:space="0" w:color="000000"/>
              <w:right w:val="single" w:sz="6" w:space="0" w:color="000000"/>
            </w:tcBorders>
            <w:tcMar>
              <w:top w:w="28" w:type="dxa"/>
              <w:left w:w="115" w:type="dxa"/>
              <w:bottom w:w="28" w:type="dxa"/>
              <w:right w:w="115" w:type="dxa"/>
            </w:tcMar>
            <w:hideMark/>
          </w:tcPr>
          <w:p w14:paraId="16E7EFCE" w14:textId="77777777" w:rsidR="00FF0C35" w:rsidRPr="00FF0C35" w:rsidRDefault="00FF0C35" w:rsidP="00FF0C35">
            <w:pPr>
              <w:spacing w:before="100" w:beforeAutospacing="1" w:after="0" w:line="240" w:lineRule="auto"/>
              <w:ind w:firstLine="567"/>
              <w:jc w:val="both"/>
              <w:rPr>
                <w:rFonts w:ascii="Times New Roman" w:eastAsia="Times New Roman" w:hAnsi="Times New Roman" w:cs="Times New Roman"/>
                <w:sz w:val="24"/>
                <w:szCs w:val="24"/>
                <w:lang w:eastAsia="ru-RU"/>
              </w:rPr>
            </w:pPr>
            <w:r w:rsidRPr="00FF0C35">
              <w:rPr>
                <w:rFonts w:ascii="Times New Roman" w:eastAsia="Times New Roman" w:hAnsi="Times New Roman" w:cs="Times New Roman"/>
                <w:sz w:val="24"/>
                <w:szCs w:val="24"/>
                <w:lang w:eastAsia="ru-RU"/>
              </w:rPr>
              <w:t>Все иные объекты контроля, не отнесенные к категориям среднего или умеренного риска.</w:t>
            </w:r>
          </w:p>
        </w:tc>
      </w:tr>
    </w:tbl>
    <w:p w14:paraId="0D41FCDA" w14:textId="378DDDA2" w:rsidR="00FF0C35" w:rsidRDefault="00FF0C35" w:rsidP="009C4A99">
      <w:pPr>
        <w:spacing w:after="0" w:line="240" w:lineRule="auto"/>
        <w:rPr>
          <w:rFonts w:ascii="Times New Roman" w:hAnsi="Times New Roman" w:cs="Times New Roman"/>
          <w:sz w:val="28"/>
          <w:szCs w:val="28"/>
        </w:rPr>
      </w:pPr>
    </w:p>
    <w:p w14:paraId="05D96946" w14:textId="5CAA3FFF" w:rsidR="009C4A99" w:rsidRDefault="009C4A99" w:rsidP="009C4A99">
      <w:pPr>
        <w:spacing w:after="0" w:line="240" w:lineRule="auto"/>
        <w:rPr>
          <w:rFonts w:ascii="Times New Roman" w:hAnsi="Times New Roman" w:cs="Times New Roman"/>
          <w:sz w:val="28"/>
          <w:szCs w:val="28"/>
        </w:rPr>
      </w:pPr>
    </w:p>
    <w:p w14:paraId="0A65FCD8" w14:textId="77777777" w:rsidR="0072794E" w:rsidRPr="009C4A99" w:rsidRDefault="0072794E" w:rsidP="009C4A99">
      <w:pPr>
        <w:spacing w:after="0" w:line="240" w:lineRule="auto"/>
        <w:rPr>
          <w:rFonts w:ascii="Times New Roman" w:hAnsi="Times New Roman" w:cs="Times New Roman"/>
          <w:sz w:val="28"/>
          <w:szCs w:val="28"/>
        </w:rPr>
      </w:pPr>
    </w:p>
    <w:p w14:paraId="5D31302F" w14:textId="77777777" w:rsidR="0072794E" w:rsidRDefault="0072794E" w:rsidP="00B702F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Глава муниципального </w:t>
      </w:r>
    </w:p>
    <w:p w14:paraId="00A85828" w14:textId="125186BA" w:rsidR="009C4A99" w:rsidRPr="009C4A99" w:rsidRDefault="0072794E" w:rsidP="00B702F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образования Успенский район                                                            </w:t>
      </w:r>
      <w:proofErr w:type="spellStart"/>
      <w:r>
        <w:rPr>
          <w:rFonts w:ascii="Times New Roman" w:hAnsi="Times New Roman" w:cs="Times New Roman"/>
          <w:sz w:val="28"/>
          <w:szCs w:val="28"/>
        </w:rPr>
        <w:t>Г.К.Бахилин</w:t>
      </w:r>
      <w:proofErr w:type="spellEnd"/>
    </w:p>
    <w:p w14:paraId="063A5835" w14:textId="77777777" w:rsidR="003162CC" w:rsidRDefault="003162CC" w:rsidP="00B702F2">
      <w:pPr>
        <w:spacing w:after="0" w:line="240" w:lineRule="auto"/>
        <w:ind w:left="5670"/>
        <w:rPr>
          <w:rFonts w:ascii="Times New Roman" w:hAnsi="Times New Roman" w:cs="Times New Roman"/>
          <w:sz w:val="28"/>
          <w:szCs w:val="28"/>
        </w:rPr>
      </w:pPr>
    </w:p>
    <w:p w14:paraId="21545D45" w14:textId="77777777" w:rsidR="003162CC" w:rsidRDefault="003162CC" w:rsidP="00B702F2">
      <w:pPr>
        <w:spacing w:after="0" w:line="240" w:lineRule="auto"/>
        <w:ind w:left="5670"/>
        <w:rPr>
          <w:rFonts w:ascii="Times New Roman" w:hAnsi="Times New Roman" w:cs="Times New Roman"/>
          <w:sz w:val="28"/>
          <w:szCs w:val="28"/>
        </w:rPr>
      </w:pPr>
    </w:p>
    <w:p w14:paraId="390CBD30" w14:textId="77777777" w:rsidR="003162CC" w:rsidRDefault="003162CC" w:rsidP="00B702F2">
      <w:pPr>
        <w:spacing w:after="0" w:line="240" w:lineRule="auto"/>
        <w:ind w:left="5670"/>
        <w:rPr>
          <w:rFonts w:ascii="Times New Roman" w:hAnsi="Times New Roman" w:cs="Times New Roman"/>
          <w:sz w:val="28"/>
          <w:szCs w:val="28"/>
        </w:rPr>
      </w:pPr>
    </w:p>
    <w:p w14:paraId="2151308B" w14:textId="77777777" w:rsidR="003162CC" w:rsidRDefault="00B702F2" w:rsidP="00B702F2">
      <w:pPr>
        <w:spacing w:after="0" w:line="240" w:lineRule="auto"/>
        <w:ind w:left="5670"/>
        <w:rPr>
          <w:rFonts w:ascii="Times New Roman" w:hAnsi="Times New Roman" w:cs="Times New Roman"/>
          <w:sz w:val="28"/>
          <w:szCs w:val="28"/>
        </w:rPr>
      </w:pPr>
      <w:r w:rsidRPr="00B702F2">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5</w:t>
      </w:r>
    </w:p>
    <w:p w14:paraId="5F585A3D" w14:textId="77777777" w:rsidR="003162CC" w:rsidRDefault="00B702F2" w:rsidP="00B702F2">
      <w:pPr>
        <w:spacing w:after="0" w:line="240" w:lineRule="auto"/>
        <w:ind w:left="5670"/>
        <w:rPr>
          <w:rFonts w:ascii="Times New Roman" w:hAnsi="Times New Roman" w:cs="Times New Roman"/>
          <w:sz w:val="28"/>
          <w:szCs w:val="28"/>
        </w:rPr>
      </w:pPr>
      <w:r w:rsidRPr="00B702F2">
        <w:rPr>
          <w:rFonts w:ascii="Times New Roman" w:hAnsi="Times New Roman" w:cs="Times New Roman"/>
          <w:sz w:val="28"/>
          <w:szCs w:val="28"/>
        </w:rPr>
        <w:t xml:space="preserve">к решению Совета муниципального образования Успенский муниципальный район Краснодарского края </w:t>
      </w:r>
    </w:p>
    <w:p w14:paraId="2FE38D86" w14:textId="2D9C46E4" w:rsidR="009C4A99" w:rsidRPr="009C4A99" w:rsidRDefault="003162CC" w:rsidP="00B702F2">
      <w:pPr>
        <w:spacing w:after="0" w:line="240" w:lineRule="auto"/>
        <w:ind w:left="5670"/>
        <w:rPr>
          <w:rFonts w:ascii="Times New Roman" w:hAnsi="Times New Roman" w:cs="Times New Roman"/>
          <w:sz w:val="28"/>
          <w:szCs w:val="28"/>
        </w:rPr>
      </w:pPr>
      <w:r w:rsidRPr="00B702F2">
        <w:rPr>
          <w:rFonts w:ascii="Times New Roman" w:hAnsi="Times New Roman" w:cs="Times New Roman"/>
          <w:sz w:val="28"/>
          <w:szCs w:val="28"/>
        </w:rPr>
        <w:t>от</w:t>
      </w:r>
      <w:r>
        <w:rPr>
          <w:rFonts w:ascii="Times New Roman" w:hAnsi="Times New Roman" w:cs="Times New Roman"/>
          <w:sz w:val="28"/>
          <w:szCs w:val="28"/>
        </w:rPr>
        <w:t xml:space="preserve"> </w:t>
      </w:r>
      <w:r>
        <w:rPr>
          <w:rFonts w:ascii="Times New Roman" w:hAnsi="Times New Roman" w:cs="Times New Roman"/>
          <w:sz w:val="28"/>
          <w:szCs w:val="28"/>
        </w:rPr>
        <w:t>29.12.2025 года</w:t>
      </w:r>
      <w:r w:rsidRPr="00B702F2">
        <w:rPr>
          <w:rFonts w:ascii="Times New Roman" w:hAnsi="Times New Roman" w:cs="Times New Roman"/>
          <w:sz w:val="28"/>
          <w:szCs w:val="28"/>
        </w:rPr>
        <w:t xml:space="preserve"> №</w:t>
      </w:r>
      <w:r>
        <w:rPr>
          <w:rFonts w:ascii="Times New Roman" w:hAnsi="Times New Roman" w:cs="Times New Roman"/>
          <w:sz w:val="28"/>
          <w:szCs w:val="28"/>
        </w:rPr>
        <w:t xml:space="preserve">  24</w:t>
      </w:r>
    </w:p>
    <w:p w14:paraId="60942433" w14:textId="46C68126" w:rsidR="00FF0C35" w:rsidRPr="009C4A99" w:rsidRDefault="009C4A99" w:rsidP="009C4A99">
      <w:pPr>
        <w:spacing w:after="0" w:line="240" w:lineRule="auto"/>
        <w:rPr>
          <w:rFonts w:ascii="Times New Roman" w:hAnsi="Times New Roman" w:cs="Times New Roman"/>
          <w:sz w:val="28"/>
          <w:szCs w:val="28"/>
        </w:rPr>
      </w:pPr>
      <w:r w:rsidRPr="009C4A99">
        <w:rPr>
          <w:rFonts w:ascii="Times New Roman" w:hAnsi="Times New Roman" w:cs="Times New Roman"/>
          <w:sz w:val="28"/>
          <w:szCs w:val="28"/>
        </w:rPr>
        <w:t xml:space="preserve">  </w:t>
      </w:r>
    </w:p>
    <w:p w14:paraId="01C46511" w14:textId="2FB6E8BF" w:rsidR="009C4A99" w:rsidRPr="009C4A99" w:rsidRDefault="009C4A99" w:rsidP="00B702F2">
      <w:pPr>
        <w:spacing w:after="0" w:line="240" w:lineRule="auto"/>
        <w:jc w:val="center"/>
        <w:rPr>
          <w:rFonts w:ascii="Times New Roman" w:hAnsi="Times New Roman" w:cs="Times New Roman"/>
          <w:sz w:val="28"/>
          <w:szCs w:val="28"/>
        </w:rPr>
      </w:pPr>
      <w:r w:rsidRPr="009C4A99">
        <w:rPr>
          <w:rFonts w:ascii="Times New Roman" w:hAnsi="Times New Roman" w:cs="Times New Roman"/>
          <w:sz w:val="28"/>
          <w:szCs w:val="28"/>
        </w:rPr>
        <w:t xml:space="preserve">Перечень индикаторов риска нарушения обязательных требований, используемых в рамках осуществлении муниципального жилищного контроля на территории муниципального образования </w:t>
      </w:r>
      <w:r w:rsidR="00207B75">
        <w:rPr>
          <w:rFonts w:ascii="Times New Roman" w:hAnsi="Times New Roman" w:cs="Times New Roman"/>
          <w:sz w:val="28"/>
          <w:szCs w:val="28"/>
        </w:rPr>
        <w:t xml:space="preserve">Успенский </w:t>
      </w:r>
      <w:r w:rsidRPr="009C4A99">
        <w:rPr>
          <w:rFonts w:ascii="Times New Roman" w:hAnsi="Times New Roman" w:cs="Times New Roman"/>
          <w:sz w:val="28"/>
          <w:szCs w:val="28"/>
        </w:rPr>
        <w:t>муниципальный район Краснодарского края</w:t>
      </w:r>
    </w:p>
    <w:p w14:paraId="6665E6AF" w14:textId="77777777" w:rsidR="009C4A99" w:rsidRPr="009C4A99" w:rsidRDefault="009C4A99" w:rsidP="009C4A99">
      <w:pPr>
        <w:spacing w:after="0" w:line="240" w:lineRule="auto"/>
        <w:rPr>
          <w:rFonts w:ascii="Times New Roman" w:hAnsi="Times New Roman" w:cs="Times New Roman"/>
          <w:sz w:val="28"/>
          <w:szCs w:val="28"/>
        </w:rPr>
      </w:pPr>
    </w:p>
    <w:p w14:paraId="44A23958" w14:textId="3D998D17" w:rsidR="009C4A99" w:rsidRPr="009C4A99" w:rsidRDefault="009C4A99" w:rsidP="00A705A7">
      <w:pPr>
        <w:spacing w:after="0" w:line="240" w:lineRule="auto"/>
        <w:jc w:val="both"/>
        <w:rPr>
          <w:rFonts w:ascii="Times New Roman" w:hAnsi="Times New Roman" w:cs="Times New Roman"/>
          <w:sz w:val="28"/>
          <w:szCs w:val="28"/>
        </w:rPr>
      </w:pPr>
      <w:r w:rsidRPr="009C4A99">
        <w:rPr>
          <w:rFonts w:ascii="Times New Roman" w:hAnsi="Times New Roman" w:cs="Times New Roman"/>
          <w:sz w:val="28"/>
          <w:szCs w:val="28"/>
        </w:rPr>
        <w:t xml:space="preserve">  </w:t>
      </w:r>
      <w:r w:rsidR="00A705A7">
        <w:rPr>
          <w:rFonts w:ascii="Times New Roman" w:hAnsi="Times New Roman" w:cs="Times New Roman"/>
          <w:sz w:val="28"/>
          <w:szCs w:val="28"/>
        </w:rPr>
        <w:tab/>
      </w:r>
      <w:r w:rsidRPr="009C4A99">
        <w:rPr>
          <w:rFonts w:ascii="Times New Roman" w:hAnsi="Times New Roman" w:cs="Times New Roman"/>
          <w:sz w:val="28"/>
          <w:szCs w:val="28"/>
        </w:rPr>
        <w:t xml:space="preserve">При осуществлении муниципального жилищного контроля на территории муниципального образования </w:t>
      </w:r>
      <w:r w:rsidR="00B702F2">
        <w:rPr>
          <w:rFonts w:ascii="Times New Roman" w:hAnsi="Times New Roman" w:cs="Times New Roman"/>
          <w:sz w:val="28"/>
          <w:szCs w:val="28"/>
        </w:rPr>
        <w:t>Успенский</w:t>
      </w:r>
      <w:r w:rsidRPr="009C4A99">
        <w:rPr>
          <w:rFonts w:ascii="Times New Roman" w:hAnsi="Times New Roman" w:cs="Times New Roman"/>
          <w:sz w:val="28"/>
          <w:szCs w:val="28"/>
        </w:rPr>
        <w:t xml:space="preserve"> муниципальный район Краснодарского края согласно Приказа Министерства строительства и жилищно-коммунального хозяйства РФ от 20.05.2025г. №301/</w:t>
      </w:r>
      <w:proofErr w:type="spellStart"/>
      <w:r w:rsidRPr="009C4A99">
        <w:rPr>
          <w:rFonts w:ascii="Times New Roman" w:hAnsi="Times New Roman" w:cs="Times New Roman"/>
          <w:sz w:val="28"/>
          <w:szCs w:val="28"/>
        </w:rPr>
        <w:t>пр</w:t>
      </w:r>
      <w:proofErr w:type="spellEnd"/>
      <w:r w:rsidRPr="009C4A99">
        <w:rPr>
          <w:rFonts w:ascii="Times New Roman" w:hAnsi="Times New Roman" w:cs="Times New Roman"/>
          <w:sz w:val="28"/>
          <w:szCs w:val="28"/>
        </w:rPr>
        <w:t xml:space="preserve"> "Об утверждении типовых индикаторов риска нарушения обязательных требований, используемых для определения необходимости проведения внеплановых проверок при осуществлении государственного жилищного надзора и муниципального жилищного контроля" устанавливаются следующие индикаторы риска нарушения обязательных требований:</w:t>
      </w:r>
    </w:p>
    <w:p w14:paraId="7EBB84C2" w14:textId="77777777" w:rsidR="009C4A99" w:rsidRPr="009C4A99" w:rsidRDefault="009C4A99" w:rsidP="00B702F2">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1. Наличие у органа, осуществляющего государственный жилищный надзор или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(надзорного) мероприятия.</w:t>
      </w:r>
    </w:p>
    <w:p w14:paraId="23269147" w14:textId="77777777" w:rsidR="009C4A99" w:rsidRPr="009C4A99" w:rsidRDefault="009C4A99" w:rsidP="00B702F2">
      <w:pPr>
        <w:spacing w:after="0" w:line="240" w:lineRule="auto"/>
        <w:ind w:firstLine="708"/>
        <w:jc w:val="both"/>
        <w:rPr>
          <w:rFonts w:ascii="Times New Roman" w:hAnsi="Times New Roman" w:cs="Times New Roman"/>
          <w:sz w:val="28"/>
          <w:szCs w:val="28"/>
        </w:rPr>
      </w:pPr>
      <w:r w:rsidRPr="009C4A99">
        <w:rPr>
          <w:rFonts w:ascii="Times New Roman" w:hAnsi="Times New Roman" w:cs="Times New Roman"/>
          <w:sz w:val="28"/>
          <w:szCs w:val="28"/>
        </w:rPr>
        <w:t>2. Наличие у органа, осуществляющего государственный жилищный надзор или муниципальный жилищный контроль,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субъекта Российской Федерации, более трех расчетных периодов подряд.</w:t>
      </w:r>
    </w:p>
    <w:p w14:paraId="19A00D43" w14:textId="2E3DA925" w:rsidR="009C4A99" w:rsidRDefault="009C4A99" w:rsidP="009C4A99">
      <w:pPr>
        <w:spacing w:after="0" w:line="240" w:lineRule="auto"/>
        <w:rPr>
          <w:rFonts w:ascii="Times New Roman" w:hAnsi="Times New Roman" w:cs="Times New Roman"/>
          <w:sz w:val="28"/>
          <w:szCs w:val="28"/>
        </w:rPr>
      </w:pPr>
    </w:p>
    <w:p w14:paraId="5824496F" w14:textId="3E39FAA1" w:rsidR="0072794E" w:rsidRPr="0072794E" w:rsidRDefault="0072794E" w:rsidP="0072794E">
      <w:pPr>
        <w:spacing w:after="0" w:line="240" w:lineRule="auto"/>
        <w:rPr>
          <w:rFonts w:ascii="Times New Roman" w:hAnsi="Times New Roman" w:cs="Times New Roman"/>
          <w:sz w:val="28"/>
          <w:szCs w:val="28"/>
        </w:rPr>
      </w:pPr>
      <w:r w:rsidRPr="0072794E">
        <w:rPr>
          <w:rFonts w:ascii="Times New Roman" w:hAnsi="Times New Roman" w:cs="Times New Roman"/>
          <w:sz w:val="28"/>
          <w:szCs w:val="28"/>
        </w:rPr>
        <w:t xml:space="preserve">Глава муниципального </w:t>
      </w:r>
    </w:p>
    <w:p w14:paraId="2C348250" w14:textId="0321FE8B" w:rsidR="009C4A99" w:rsidRPr="009C4A99" w:rsidRDefault="0072794E" w:rsidP="0072794E">
      <w:pPr>
        <w:spacing w:after="0" w:line="240" w:lineRule="auto"/>
        <w:rPr>
          <w:rFonts w:ascii="Times New Roman" w:hAnsi="Times New Roman" w:cs="Times New Roman"/>
          <w:sz w:val="28"/>
          <w:szCs w:val="28"/>
        </w:rPr>
      </w:pPr>
      <w:r w:rsidRPr="0072794E">
        <w:rPr>
          <w:rFonts w:ascii="Times New Roman" w:hAnsi="Times New Roman" w:cs="Times New Roman"/>
          <w:sz w:val="28"/>
          <w:szCs w:val="28"/>
        </w:rPr>
        <w:t xml:space="preserve">образования Успенский район                                                            </w:t>
      </w:r>
      <w:proofErr w:type="spellStart"/>
      <w:r w:rsidRPr="0072794E">
        <w:rPr>
          <w:rFonts w:ascii="Times New Roman" w:hAnsi="Times New Roman" w:cs="Times New Roman"/>
          <w:sz w:val="28"/>
          <w:szCs w:val="28"/>
        </w:rPr>
        <w:t>Г.К.Бахилин</w:t>
      </w:r>
      <w:proofErr w:type="spellEnd"/>
    </w:p>
    <w:sectPr w:rsidR="009C4A99" w:rsidRPr="009C4A99" w:rsidSect="00A705A7">
      <w:head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79B37D" w14:textId="77777777" w:rsidR="00794F97" w:rsidRDefault="00794F97" w:rsidP="000044B3">
      <w:pPr>
        <w:spacing w:after="0" w:line="240" w:lineRule="auto"/>
      </w:pPr>
      <w:r>
        <w:separator/>
      </w:r>
    </w:p>
  </w:endnote>
  <w:endnote w:type="continuationSeparator" w:id="0">
    <w:p w14:paraId="2B7D7B5A" w14:textId="77777777" w:rsidR="00794F97" w:rsidRDefault="00794F97" w:rsidP="00004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6C5E9" w14:textId="77777777" w:rsidR="00794F97" w:rsidRDefault="00794F97" w:rsidP="000044B3">
      <w:pPr>
        <w:spacing w:after="0" w:line="240" w:lineRule="auto"/>
      </w:pPr>
      <w:r>
        <w:separator/>
      </w:r>
    </w:p>
  </w:footnote>
  <w:footnote w:type="continuationSeparator" w:id="0">
    <w:p w14:paraId="27E2FD01" w14:textId="77777777" w:rsidR="00794F97" w:rsidRDefault="00794F97" w:rsidP="00004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E0CC4" w14:textId="2A796472" w:rsidR="000044B3" w:rsidRDefault="000044B3" w:rsidP="003162CC">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A8D"/>
    <w:rsid w:val="000044B3"/>
    <w:rsid w:val="00004EF7"/>
    <w:rsid w:val="0012547F"/>
    <w:rsid w:val="00207B75"/>
    <w:rsid w:val="003162CC"/>
    <w:rsid w:val="003652E4"/>
    <w:rsid w:val="00396BB7"/>
    <w:rsid w:val="003B372C"/>
    <w:rsid w:val="005D0741"/>
    <w:rsid w:val="0072794E"/>
    <w:rsid w:val="00794F97"/>
    <w:rsid w:val="00895A17"/>
    <w:rsid w:val="008B6DC4"/>
    <w:rsid w:val="008E3A8D"/>
    <w:rsid w:val="0098707E"/>
    <w:rsid w:val="009C4A99"/>
    <w:rsid w:val="00A5241C"/>
    <w:rsid w:val="00A705A7"/>
    <w:rsid w:val="00AB6A59"/>
    <w:rsid w:val="00B1224A"/>
    <w:rsid w:val="00B702F2"/>
    <w:rsid w:val="00B739E4"/>
    <w:rsid w:val="00B9008B"/>
    <w:rsid w:val="00C4114E"/>
    <w:rsid w:val="00E24A5D"/>
    <w:rsid w:val="00E41BEE"/>
    <w:rsid w:val="00EF3F54"/>
    <w:rsid w:val="00FF0C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07067"/>
  <w15:chartTrackingRefBased/>
  <w15:docId w15:val="{0D73DB3E-72BC-4033-91D6-5CEEC8DDB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739E4"/>
    <w:pPr>
      <w:spacing w:after="0" w:line="240" w:lineRule="auto"/>
    </w:pPr>
    <w:rPr>
      <w:rFonts w:ascii="Courier New" w:eastAsia="Times New Roman" w:hAnsi="Courier New" w:cs="Times New Roman"/>
      <w:sz w:val="28"/>
      <w:szCs w:val="28"/>
      <w:lang w:eastAsia="ru-RU"/>
    </w:rPr>
  </w:style>
  <w:style w:type="character" w:customStyle="1" w:styleId="a4">
    <w:name w:val="Текст Знак"/>
    <w:basedOn w:val="a0"/>
    <w:link w:val="a3"/>
    <w:rsid w:val="00B739E4"/>
    <w:rPr>
      <w:rFonts w:ascii="Courier New" w:eastAsia="Times New Roman" w:hAnsi="Courier New" w:cs="Times New Roman"/>
      <w:sz w:val="28"/>
      <w:szCs w:val="28"/>
      <w:lang w:eastAsia="ru-RU"/>
    </w:rPr>
  </w:style>
  <w:style w:type="table" w:styleId="a5">
    <w:name w:val="Table Grid"/>
    <w:basedOn w:val="a1"/>
    <w:uiPriority w:val="39"/>
    <w:rsid w:val="00125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044B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044B3"/>
  </w:style>
  <w:style w:type="paragraph" w:styleId="a8">
    <w:name w:val="footer"/>
    <w:basedOn w:val="a"/>
    <w:link w:val="a9"/>
    <w:uiPriority w:val="99"/>
    <w:unhideWhenUsed/>
    <w:rsid w:val="000044B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04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0082838">
      <w:bodyDiv w:val="1"/>
      <w:marLeft w:val="0"/>
      <w:marRight w:val="0"/>
      <w:marTop w:val="0"/>
      <w:marBottom w:val="0"/>
      <w:divBdr>
        <w:top w:val="none" w:sz="0" w:space="0" w:color="auto"/>
        <w:left w:val="none" w:sz="0" w:space="0" w:color="auto"/>
        <w:bottom w:val="none" w:sz="0" w:space="0" w:color="auto"/>
        <w:right w:val="none" w:sz="0" w:space="0" w:color="auto"/>
      </w:divBdr>
    </w:div>
    <w:div w:id="199583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9B104-CBE4-406A-AE16-7B7429791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15108</Words>
  <Characters>86118</Characters>
  <Application>Microsoft Office Word</Application>
  <DocSecurity>0</DocSecurity>
  <Lines>717</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PC-008</dc:creator>
  <cp:keywords/>
  <dc:description/>
  <cp:lastModifiedBy>Пользователь</cp:lastModifiedBy>
  <cp:revision>37</cp:revision>
  <cp:lastPrinted>2025-12-19T07:46:00Z</cp:lastPrinted>
  <dcterms:created xsi:type="dcterms:W3CDTF">2025-12-17T07:57:00Z</dcterms:created>
  <dcterms:modified xsi:type="dcterms:W3CDTF">2025-12-29T14:12:00Z</dcterms:modified>
</cp:coreProperties>
</file>